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861" w:rsidRPr="00C33861" w:rsidRDefault="00C33861" w:rsidP="00C33861">
      <w:pPr>
        <w:spacing w:line="0" w:lineRule="atLeast"/>
        <w:jc w:val="center"/>
        <w:rPr>
          <w:rFonts w:asciiTheme="majorHAnsi" w:eastAsia="微軟正黑體" w:hAnsiTheme="majorHAnsi" w:cs="Times New Roman" w:hint="eastAsia"/>
          <w:b/>
          <w:sz w:val="36"/>
        </w:rPr>
      </w:pPr>
      <w:r w:rsidRPr="00C33861">
        <w:rPr>
          <w:rFonts w:asciiTheme="majorHAnsi" w:eastAsia="微軟正黑體" w:hAnsiTheme="majorHAnsi" w:cs="Times New Roman"/>
          <w:b/>
          <w:sz w:val="36"/>
        </w:rPr>
        <w:t>逸</w:t>
      </w:r>
      <w:r w:rsidRPr="00C33861">
        <w:rPr>
          <w:rFonts w:asciiTheme="majorHAnsi" w:eastAsia="微軟正黑體" w:hAnsiTheme="majorHAnsi" w:cs="Times New Roman"/>
          <w:b/>
          <w:sz w:val="36"/>
        </w:rPr>
        <w:t xml:space="preserve"> </w:t>
      </w:r>
      <w:r w:rsidRPr="00C33861">
        <w:rPr>
          <w:rFonts w:asciiTheme="majorHAnsi" w:eastAsia="微軟正黑體" w:hAnsiTheme="majorHAnsi" w:cs="Times New Roman"/>
          <w:b/>
          <w:sz w:val="36"/>
        </w:rPr>
        <w:t>歡</w:t>
      </w:r>
      <w:r w:rsidRPr="00C33861">
        <w:rPr>
          <w:rFonts w:asciiTheme="majorHAnsi" w:eastAsia="微軟正黑體" w:hAnsiTheme="majorHAnsi" w:cs="Times New Roman"/>
          <w:b/>
          <w:sz w:val="36"/>
        </w:rPr>
        <w:t xml:space="preserve"> </w:t>
      </w:r>
      <w:r w:rsidRPr="00C33861">
        <w:rPr>
          <w:rFonts w:asciiTheme="majorHAnsi" w:eastAsia="微軟正黑體" w:hAnsiTheme="majorHAnsi" w:cs="Times New Roman"/>
          <w:b/>
          <w:sz w:val="36"/>
        </w:rPr>
        <w:t>旅</w:t>
      </w:r>
      <w:r w:rsidRPr="00C33861">
        <w:rPr>
          <w:rFonts w:asciiTheme="majorHAnsi" w:eastAsia="微軟正黑體" w:hAnsiTheme="majorHAnsi" w:cs="Times New Roman"/>
          <w:b/>
          <w:sz w:val="36"/>
        </w:rPr>
        <w:t xml:space="preserve"> </w:t>
      </w:r>
      <w:r w:rsidRPr="00C33861">
        <w:rPr>
          <w:rFonts w:asciiTheme="majorHAnsi" w:eastAsia="微軟正黑體" w:hAnsiTheme="majorHAnsi" w:cs="Times New Roman"/>
          <w:b/>
          <w:sz w:val="36"/>
        </w:rPr>
        <w:t>遊</w:t>
      </w:r>
    </w:p>
    <w:p w:rsidR="00646EBC" w:rsidRPr="003D51F2"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10.2pt;margin-top:12.55pt;width:99.15pt;height:24pt;z-index:251662336" strokecolor="white">
            <v:shadow color="#868686"/>
            <v:textpath style="font-family:&quot;微軟正黑體&quot;;font-size:24pt;v-text-reverse:t;v-text-kern:t" trim="t" fitpath="t" string="吳哥窟傳奇"/>
          </v:shape>
        </w:pict>
      </w:r>
      <w:r w:rsidR="003626BF" w:rsidRPr="003D51F2">
        <w:rPr>
          <w:rFonts w:ascii="Times New Roman" w:eastAsia="微軟正黑體" w:hAnsi="Times New Roman" w:cs="Times New Roman"/>
          <w:noProof/>
        </w:rPr>
        <mc:AlternateContent>
          <mc:Choice Requires="wps">
            <w:drawing>
              <wp:anchor distT="0" distB="0" distL="114300" distR="114300" simplePos="0" relativeHeight="251661312" behindDoc="1" locked="0" layoutInCell="1" allowOverlap="1" wp14:anchorId="5D615218" wp14:editId="7997477E">
                <wp:simplePos x="0" y="0"/>
                <wp:positionH relativeFrom="column">
                  <wp:posOffset>1508760</wp:posOffset>
                </wp:positionH>
                <wp:positionV relativeFrom="paragraph">
                  <wp:posOffset>91440</wp:posOffset>
                </wp:positionV>
                <wp:extent cx="5402580" cy="458470"/>
                <wp:effectExtent l="19050" t="19050" r="26670" b="17780"/>
                <wp:wrapNone/>
                <wp:docPr id="16" name="流程圖: 替代處理程序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458470"/>
                        </a:xfrm>
                        <a:prstGeom prst="flowChartAlternateProcess">
                          <a:avLst/>
                        </a:prstGeom>
                        <a:noFill/>
                        <a:ln w="38100" cmpd="dbl">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CB" w:rsidRDefault="00ED3ACB" w:rsidP="00ED3A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6" o:spid="_x0000_s1026" type="#_x0000_t176" style="position:absolute;margin-left:118.8pt;margin-top:7.2pt;width:425.4pt;height:3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" filled="f" fillcolor="black" strokeweight="3pt">
                <v:stroke linestyle="thinThin"/>
                <v:textbox>
                  <w:txbxContent>
                    <w:p w:rsidR="00ED3ACB" w:rsidRDefault="00ED3ACB" w:rsidP="00ED3ACB">
                      <w:pPr>
                        <w:jc w:val="center"/>
                      </w:pPr>
                    </w:p>
                  </w:txbxContent>
                </v:textbox>
              </v:shape>
            </w:pict>
          </mc:Fallback>
        </mc:AlternateContent>
      </w:r>
      <w:r w:rsidR="003626BF" w:rsidRPr="003D51F2">
        <w:rPr>
          <w:rFonts w:ascii="Times New Roman" w:eastAsia="微軟正黑體" w:hAnsi="Times New Roman" w:cs="Times New Roman"/>
          <w:noProof/>
        </w:rPr>
        <mc:AlternateContent>
          <mc:Choice Requires="wps">
            <w:drawing>
              <wp:anchor distT="0" distB="0" distL="114300" distR="114300" simplePos="0" relativeHeight="251660288" behindDoc="1" locked="0" layoutInCell="1" allowOverlap="1" wp14:anchorId="3B9EB8BD" wp14:editId="53221030">
                <wp:simplePos x="0" y="0"/>
                <wp:positionH relativeFrom="column">
                  <wp:posOffset>1905</wp:posOffset>
                </wp:positionH>
                <wp:positionV relativeFrom="paragraph">
                  <wp:posOffset>90170</wp:posOffset>
                </wp:positionV>
                <wp:extent cx="1468755" cy="458470"/>
                <wp:effectExtent l="19050" t="19050" r="17145" b="17780"/>
                <wp:wrapNone/>
                <wp:docPr id="18" name="流程圖: 替代處理程序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755" cy="458470"/>
                        </a:xfrm>
                        <a:prstGeom prst="flowChartAlternateProcess">
                          <a:avLst/>
                        </a:prstGeom>
                        <a:solidFill>
                          <a:srgbClr val="000000"/>
                        </a:solidFill>
                        <a:ln w="38100" cmpd="dbl">
                          <a:solidFill>
                            <a:srgbClr val="333333"/>
                          </a:solidFill>
                          <a:miter lim="800000"/>
                          <a:headEnd/>
                          <a:tailEnd/>
                        </a:ln>
                      </wps:spPr>
                      <wps:txbx>
                        <w:txbxContent>
                          <w:p w:rsidR="00ED3ACB" w:rsidRDefault="00ED3ACB" w:rsidP="00ED3ACB">
                            <w:pPr>
                              <w:jc w:val="center"/>
                            </w:pPr>
                            <w:r>
                              <w:rPr>
                                <w:noProof/>
                              </w:rPr>
                              <w:drawing>
                                <wp:inline distT="0" distB="0" distL="0" distR="0" wp14:anchorId="510D75C5" wp14:editId="0C6BDA1D">
                                  <wp:extent cx="1203960" cy="114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11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流程圖: 替代處理程序 18" o:spid="_x0000_s1027" type="#_x0000_t176" style="position:absolute;margin-left:.15pt;margin-top:7.1pt;width:115.65pt;height:36.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" fillcolor="black" strokecolor="#333" strokeweight="3pt">
                <v:stroke linestyle="thinThin"/>
                <v:textbox>
                  <w:txbxContent>
                    <w:p w:rsidR="00ED3ACB" w:rsidRDefault="00ED3ACB" w:rsidP="00ED3ACB">
                      <w:pPr>
                        <w:jc w:val="center"/>
                      </w:pPr>
                      <w:r>
                        <w:rPr>
                          <w:noProof/>
                        </w:rPr>
                        <w:drawing>
                          <wp:inline distT="0" distB="0" distL="0" distR="0" wp14:anchorId="510D75C5" wp14:editId="0C6BDA1D">
                            <wp:extent cx="1203960" cy="1143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3960" cy="114300"/>
                                    </a:xfrm>
                                    <a:prstGeom prst="rect">
                                      <a:avLst/>
                                    </a:prstGeom>
                                    <a:noFill/>
                                    <a:ln>
                                      <a:noFill/>
                                    </a:ln>
                                  </pic:spPr>
                                </pic:pic>
                              </a:graphicData>
                            </a:graphic>
                          </wp:inline>
                        </w:drawing>
                      </w:r>
                    </w:p>
                  </w:txbxContent>
                </v:textbox>
              </v:shape>
            </w:pict>
          </mc:Fallback>
        </mc:AlternateContent>
      </w:r>
    </w:p>
    <w:p w:rsidR="003626BF" w:rsidRPr="003D51F2"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pict>
          <v:shape id="_x0000_s1032" type="#_x0000_t136" style="position:absolute;margin-left:125.6pt;margin-top:2.5pt;width:409.3pt;height:20.25pt;z-index:251663360" fillcolor="black" stroked="f" strokecolor="white">
            <v:shadow color="#868686"/>
            <v:textpath style="font-family:&quot;微軟正黑體&quot;;font-size:20pt;font-weight:bold;v-text-reverse:t;v-text-kern:t" trim="t" fitpath="t" string="大小吳哥、女皇宮、空邦魯浮村5★藝術文化4日【柬埔寨航空直飛】&#10;"/>
          </v:shape>
        </w:pict>
      </w:r>
    </w:p>
    <w:p w:rsidR="003626BF" w:rsidRPr="003D51F2" w:rsidRDefault="003626BF" w:rsidP="008F2C5C">
      <w:pPr>
        <w:spacing w:line="0" w:lineRule="atLeast"/>
        <w:rPr>
          <w:rFonts w:ascii="Times New Roman" w:eastAsia="微軟正黑體" w:hAnsi="Times New Roman" w:cs="Times New Roman"/>
        </w:rPr>
      </w:pPr>
    </w:p>
    <w:p w:rsidR="003626BF" w:rsidRPr="003D51F2" w:rsidRDefault="003626BF" w:rsidP="008F2C5C">
      <w:pPr>
        <w:spacing w:line="0" w:lineRule="atLeast"/>
        <w:rPr>
          <w:rFonts w:ascii="Times New Roman" w:eastAsia="微軟正黑體" w:hAnsi="Times New Roman" w:cs="Times New Roman"/>
        </w:rPr>
      </w:pPr>
    </w:p>
    <w:p w:rsidR="00EB1568" w:rsidRPr="003D51F2" w:rsidRDefault="0038742F"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extent cx="6915149" cy="2828925"/>
            <wp:effectExtent l="0" t="0" r="635" b="0"/>
            <wp:docPr id="44" name="圖片 44" descr="\\125.227.146.68\公布欄\【營運一部】\吳哥窟\切圖\吳哥窟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5.227.146.68\公布欄\【營運一部】\吳哥窟\切圖\吳哥窟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1340" cy="2827367"/>
                    </a:xfrm>
                    <a:prstGeom prst="rect">
                      <a:avLst/>
                    </a:prstGeom>
                    <a:noFill/>
                    <a:ln>
                      <a:noFill/>
                    </a:ln>
                  </pic:spPr>
                </pic:pic>
              </a:graphicData>
            </a:graphic>
          </wp:inline>
        </w:drawing>
      </w:r>
    </w:p>
    <w:p w:rsidR="00110D6A" w:rsidRPr="003D51F2" w:rsidRDefault="0038742F"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extent cx="6905625" cy="3314700"/>
            <wp:effectExtent l="0" t="0" r="9525" b="0"/>
            <wp:docPr id="45" name="圖片 45" descr="\\125.227.146.68\公布欄\【營運一部】\吳哥窟\切圖\吳哥窟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5.227.146.68\公布欄\【營運一部】\吳哥窟\切圖\吳哥窟_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1340" cy="3317443"/>
                    </a:xfrm>
                    <a:prstGeom prst="rect">
                      <a:avLst/>
                    </a:prstGeom>
                    <a:noFill/>
                    <a:ln>
                      <a:noFill/>
                    </a:ln>
                  </pic:spPr>
                </pic:pic>
              </a:graphicData>
            </a:graphic>
          </wp:inline>
        </w:drawing>
      </w:r>
      <w:r>
        <w:rPr>
          <w:rFonts w:ascii="Times New Roman" w:eastAsia="微軟正黑體" w:hAnsi="Times New Roman" w:cs="Times New Roman"/>
          <w:noProof/>
        </w:rPr>
        <w:drawing>
          <wp:inline distT="0" distB="0" distL="0" distR="0">
            <wp:extent cx="6911340" cy="3139440"/>
            <wp:effectExtent l="0" t="0" r="3810" b="3810"/>
            <wp:docPr id="46" name="圖片 46" descr="\\125.227.146.68\公布欄\【營運一部】\吳哥窟\切圖\吳哥窟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5.227.146.68\公布欄\【營運一部】\吳哥窟\切圖\吳哥窟_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1340" cy="3139440"/>
                    </a:xfrm>
                    <a:prstGeom prst="rect">
                      <a:avLst/>
                    </a:prstGeom>
                    <a:noFill/>
                    <a:ln>
                      <a:noFill/>
                    </a:ln>
                  </pic:spPr>
                </pic:pic>
              </a:graphicData>
            </a:graphic>
          </wp:inline>
        </w:drawing>
      </w:r>
    </w:p>
    <w:p w:rsidR="00110D6A" w:rsidRPr="003D51F2" w:rsidRDefault="0038742F"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drawing>
          <wp:inline distT="0" distB="0" distL="0" distR="0">
            <wp:extent cx="6911340" cy="3657600"/>
            <wp:effectExtent l="0" t="0" r="3810" b="0"/>
            <wp:docPr id="47" name="圖片 47" descr="\\125.227.146.68\公布欄\【營運一部】\吳哥窟\切圖\吳哥窟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5.227.146.68\公布欄\【營運一部】\吳哥窟\切圖\吳哥窟_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1340" cy="3657600"/>
                    </a:xfrm>
                    <a:prstGeom prst="rect">
                      <a:avLst/>
                    </a:prstGeom>
                    <a:noFill/>
                    <a:ln>
                      <a:noFill/>
                    </a:ln>
                  </pic:spPr>
                </pic:pic>
              </a:graphicData>
            </a:graphic>
          </wp:inline>
        </w:drawing>
      </w:r>
    </w:p>
    <w:p w:rsidR="00110D6A" w:rsidRPr="003D51F2" w:rsidRDefault="0038742F"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extent cx="6911340" cy="3489960"/>
            <wp:effectExtent l="0" t="0" r="3810" b="0"/>
            <wp:docPr id="48" name="圖片 48" descr="\\125.227.146.68\公布欄\【營運一部】\吳哥窟\切圖\吳哥窟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5.227.146.68\公布欄\【營運一部】\吳哥窟\切圖\吳哥窟_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1340" cy="3489960"/>
                    </a:xfrm>
                    <a:prstGeom prst="rect">
                      <a:avLst/>
                    </a:prstGeom>
                    <a:noFill/>
                    <a:ln>
                      <a:noFill/>
                    </a:ln>
                  </pic:spPr>
                </pic:pic>
              </a:graphicData>
            </a:graphic>
          </wp:inline>
        </w:drawing>
      </w:r>
    </w:p>
    <w:p w:rsidR="003851FD" w:rsidRPr="003D51F2" w:rsidRDefault="0038742F"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drawing>
          <wp:inline distT="0" distB="0" distL="0" distR="0">
            <wp:extent cx="6911340" cy="3139440"/>
            <wp:effectExtent l="0" t="0" r="3810" b="3810"/>
            <wp:docPr id="49" name="圖片 49" descr="\\125.227.146.68\公布欄\【營運一部】\吳哥窟\切圖\吳哥窟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5.227.146.68\公布欄\【營運一部】\吳哥窟\切圖\吳哥窟_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11340" cy="3139440"/>
                    </a:xfrm>
                    <a:prstGeom prst="rect">
                      <a:avLst/>
                    </a:prstGeom>
                    <a:noFill/>
                    <a:ln>
                      <a:noFill/>
                    </a:ln>
                  </pic:spPr>
                </pic:pic>
              </a:graphicData>
            </a:graphic>
          </wp:inline>
        </w:drawing>
      </w:r>
    </w:p>
    <w:p w:rsidR="008F2C5C" w:rsidRPr="003D51F2"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pict>
          <v:group id="_x0000_s1033" style="position:absolute;margin-left:5.1pt;margin-top:2.45pt;width:135pt;height:29.95pt;z-index:251664384" coordorigin="387,2595" coordsize="2700,599">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41" o:spid="_x0000_s1034"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35" type="#_x0000_t136" style="position:absolute;left:945;top:2667;width:1631;height:364" fillcolor="black">
              <v:shadow color="#868686"/>
              <v:textpath style="font-family:&quot;微軟正黑體&quot;;font-size:20pt;font-weight:bold;v-text-reverse:t;v-text-kern:t" trim="t" fitpath="t" string="銷售特色"/>
            </v:shape>
          </v:group>
        </w:pict>
      </w:r>
    </w:p>
    <w:p w:rsidR="008F2C5C" w:rsidRPr="003D51F2" w:rsidRDefault="008F2C5C" w:rsidP="008F2C5C">
      <w:pPr>
        <w:spacing w:line="0" w:lineRule="atLeast"/>
        <w:rPr>
          <w:rFonts w:ascii="Times New Roman" w:eastAsia="微軟正黑體" w:hAnsi="Times New Roman" w:cs="Times New Roman"/>
        </w:rPr>
      </w:pPr>
    </w:p>
    <w:p w:rsidR="008F2C5C" w:rsidRPr="003D51F2" w:rsidRDefault="008F2C5C" w:rsidP="008F2C5C">
      <w:pPr>
        <w:spacing w:line="0" w:lineRule="atLeast"/>
        <w:rPr>
          <w:rFonts w:ascii="Times New Roman" w:eastAsia="微軟正黑體" w:hAnsi="Times New Roman" w:cs="Times New Roman"/>
        </w:rPr>
      </w:pPr>
    </w:p>
    <w:p w:rsidR="008F2C5C" w:rsidRPr="003D51F2" w:rsidRDefault="003F0250" w:rsidP="008F2C5C">
      <w:pPr>
        <w:spacing w:line="0" w:lineRule="atLeast"/>
        <w:rPr>
          <w:rFonts w:ascii="Times New Roman" w:eastAsia="微軟正黑體" w:hAnsi="Times New Roman" w:cs="Times New Roman"/>
          <w:color w:val="000000" w:themeColor="text1"/>
          <w:szCs w:val="24"/>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桃園直飛吳哥窟，讓您省去拉車及轉機之苦，省時又便利</w:t>
      </w:r>
      <w:r w:rsidRPr="003D51F2">
        <w:rPr>
          <w:rFonts w:ascii="Times New Roman" w:eastAsia="微軟正黑體" w:hAnsi="Times New Roman" w:cs="Times New Roman"/>
          <w:color w:val="000000" w:themeColor="text1"/>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絕非一般越南轉機團體或金邊拉車團體，直達吳哥窟讓您行程豐富又輕鬆</w:t>
      </w:r>
      <w:r w:rsidRPr="003D51F2">
        <w:rPr>
          <w:rFonts w:ascii="Times New Roman" w:eastAsia="微軟正黑體" w:hAnsi="Times New Roman" w:cs="Times New Roman"/>
          <w:color w:val="000000" w:themeColor="text1"/>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w:t>
      </w:r>
    </w:p>
    <w:p w:rsidR="008F2C5C" w:rsidRPr="003D51F2" w:rsidRDefault="003F0250" w:rsidP="008F2C5C">
      <w:pPr>
        <w:spacing w:line="0" w:lineRule="atLeast"/>
        <w:rPr>
          <w:rFonts w:ascii="Times New Roman" w:eastAsia="微軟正黑體" w:hAnsi="Times New Roman" w:cs="Times New Roman"/>
          <w:color w:val="000000"/>
          <w:kern w:val="0"/>
          <w:szCs w:val="24"/>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FF"/>
          <w:kern w:val="0"/>
          <w:szCs w:val="24"/>
        </w:rPr>
        <w:t>吳哥窟一日券：女皇宮、巴戎神廟、塔普倫寺、大小吳哥</w:t>
      </w:r>
      <w:r w:rsidRPr="0038742F">
        <w:rPr>
          <w:rFonts w:ascii="Times New Roman" w:eastAsia="微軟正黑體" w:hAnsi="Times New Roman" w:cs="Times New Roman" w:hint="eastAsia"/>
          <w:color w:val="0000FF"/>
          <w:kern w:val="0"/>
          <w:szCs w:val="24"/>
        </w:rPr>
        <w:t>窟</w:t>
      </w:r>
      <w:r w:rsidRPr="003D51F2">
        <w:rPr>
          <w:rFonts w:ascii="Times New Roman" w:eastAsia="微軟正黑體" w:hAnsi="Times New Roman" w:cs="Times New Roman" w:hint="eastAsia"/>
          <w:color w:val="000000"/>
          <w:kern w:val="0"/>
          <w:szCs w:val="24"/>
        </w:rPr>
        <w:t>遺址欣賞美景。</w:t>
      </w:r>
    </w:p>
    <w:p w:rsidR="003D51F2" w:rsidRPr="003D51F2" w:rsidRDefault="003F0250" w:rsidP="008F2C5C">
      <w:pPr>
        <w:spacing w:line="0" w:lineRule="atLeast"/>
        <w:rPr>
          <w:rFonts w:ascii="Times New Roman" w:eastAsia="微軟正黑體" w:hAnsi="Times New Roman" w:cs="Times New Roman"/>
          <w:color w:val="000000" w:themeColor="text1"/>
          <w:szCs w:val="24"/>
        </w:rPr>
      </w:pPr>
      <w:r w:rsidRPr="003D51F2">
        <w:rPr>
          <w:rFonts w:ascii="MS Mincho" w:eastAsia="MS Mincho" w:hAnsi="MS Mincho" w:cs="MS Mincho"/>
          <w:color w:val="008000"/>
          <w:szCs w:val="24"/>
          <w:shd w:val="clear" w:color="auto" w:fill="FFFFFF"/>
        </w:rPr>
        <w:t>✿</w:t>
      </w:r>
      <w:r>
        <w:rPr>
          <w:rFonts w:ascii="Times New Roman" w:eastAsia="微軟正黑體" w:hAnsi="Times New Roman" w:cs="Times New Roman" w:hint="eastAsia"/>
          <w:color w:val="000000" w:themeColor="text1"/>
          <w:szCs w:val="24"/>
          <w:shd w:val="clear" w:color="auto" w:fill="FFFFFF"/>
        </w:rPr>
        <w:t>獨家</w:t>
      </w:r>
      <w:r w:rsidRPr="003D51F2">
        <w:rPr>
          <w:rFonts w:ascii="Times New Roman" w:eastAsia="微軟正黑體" w:hAnsi="Times New Roman" w:cs="Times New Roman" w:hint="eastAsia"/>
          <w:color w:val="000000" w:themeColor="text1"/>
          <w:szCs w:val="24"/>
          <w:shd w:val="clear" w:color="auto" w:fill="FFFFFF"/>
        </w:rPr>
        <w:t>安排</w:t>
      </w:r>
      <w:r w:rsidRPr="003D51F2">
        <w:rPr>
          <w:rFonts w:ascii="Times New Roman" w:eastAsia="微軟正黑體" w:hAnsi="Times New Roman" w:cs="Times New Roman" w:hint="eastAsia"/>
        </w:rPr>
        <w:t>乘船遊覽【空邦魯浮村】</w:t>
      </w:r>
      <w:r w:rsidRPr="003D51F2">
        <w:rPr>
          <w:rFonts w:ascii="Times New Roman" w:eastAsia="微軟正黑體" w:hAnsi="Times New Roman" w:cs="Times New Roman" w:hint="eastAsia"/>
          <w:color w:val="000000"/>
          <w:kern w:val="0"/>
          <w:szCs w:val="24"/>
        </w:rPr>
        <w:t>。</w:t>
      </w:r>
    </w:p>
    <w:p w:rsidR="008F2C5C" w:rsidRDefault="003F0250" w:rsidP="008F2C5C">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D51F2">
        <w:rPr>
          <w:rFonts w:ascii="Times New Roman" w:eastAsia="微軟正黑體" w:hAnsi="Times New Roman" w:cs="Times New Roman" w:hint="eastAsia"/>
          <w:color w:val="000000" w:themeColor="text1"/>
          <w:szCs w:val="24"/>
          <w:shd w:val="clear" w:color="auto" w:fill="FFFFFF"/>
        </w:rPr>
        <w:t>貼心安排柬式古法按摩</w:t>
      </w:r>
      <w:r w:rsidRPr="003D51F2">
        <w:rPr>
          <w:rFonts w:ascii="Times New Roman" w:eastAsia="微軟正黑體" w:hAnsi="Times New Roman" w:cs="Times New Roman"/>
          <w:color w:val="000000" w:themeColor="text1"/>
          <w:szCs w:val="24"/>
          <w:shd w:val="clear" w:color="auto" w:fill="FFFFFF"/>
        </w:rPr>
        <w:t>60</w:t>
      </w:r>
      <w:r w:rsidRPr="003D51F2">
        <w:rPr>
          <w:rFonts w:ascii="Times New Roman" w:eastAsia="微軟正黑體" w:hAnsi="Times New Roman" w:cs="Times New Roman" w:hint="eastAsia"/>
          <w:color w:val="000000" w:themeColor="text1"/>
          <w:szCs w:val="24"/>
          <w:shd w:val="clear" w:color="auto" w:fill="FFFFFF"/>
        </w:rPr>
        <w:t>分鐘，讓您在豐富的行程中徹底放鬆。</w:t>
      </w:r>
    </w:p>
    <w:p w:rsidR="003F0250" w:rsidRPr="003F0250" w:rsidRDefault="003F0250" w:rsidP="008F2C5C">
      <w:pPr>
        <w:spacing w:line="0" w:lineRule="atLeast"/>
        <w:rPr>
          <w:rFonts w:ascii="Times New Roman" w:hAnsi="Times New Roman" w:cs="Times New Roman"/>
          <w:color w:val="000000" w:themeColor="text1"/>
          <w:szCs w:val="24"/>
          <w:shd w:val="clear" w:color="auto" w:fill="FFFFFF"/>
        </w:rPr>
      </w:pPr>
    </w:p>
    <w:p w:rsidR="00CB0BC4" w:rsidRDefault="00781175" w:rsidP="008F2C5C">
      <w:pPr>
        <w:spacing w:line="0" w:lineRule="atLeast"/>
        <w:rPr>
          <w:rFonts w:ascii="Times New Roman" w:eastAsia="微軟正黑體" w:hAnsi="Times New Roman" w:cs="Times New Roman"/>
          <w:color w:val="000000" w:themeColor="text1"/>
          <w:szCs w:val="24"/>
        </w:rPr>
      </w:pPr>
      <w:r>
        <w:rPr>
          <w:rFonts w:ascii="Times New Roman" w:eastAsia="微軟正黑體" w:hAnsi="Times New Roman" w:cs="Times New Roman"/>
          <w:noProof/>
          <w:color w:val="000000" w:themeColor="text1"/>
          <w:szCs w:val="24"/>
        </w:rPr>
        <w:pict>
          <v:group id="_x0000_s1054" style="position:absolute;margin-left:.9pt;margin-top:7.1pt;width:135pt;height:29.95pt;z-index:251672576" coordorigin="387,2595" coordsize="2700,599">
            <v:shape id="AutoShape 641" o:spid="_x0000_s1055"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56" type="#_x0000_t136" style="position:absolute;left:945;top:2667;width:1631;height:364" fillcolor="black">
              <v:shadow color="#868686"/>
              <v:textpath style="font-family:&quot;微軟正黑體&quot;;font-size:20pt;font-weight:bold;v-text-reverse:t;v-text-kern:t" trim="t" fitpath="t" string="貼心安排"/>
            </v:shape>
          </v:group>
        </w:pict>
      </w:r>
    </w:p>
    <w:p w:rsidR="003F0250" w:rsidRDefault="003F0250" w:rsidP="008F2C5C">
      <w:pPr>
        <w:spacing w:line="0" w:lineRule="atLeast"/>
        <w:rPr>
          <w:rFonts w:ascii="Times New Roman" w:eastAsia="微軟正黑體" w:hAnsi="Times New Roman" w:cs="Times New Roman"/>
          <w:color w:val="000000" w:themeColor="text1"/>
          <w:szCs w:val="24"/>
        </w:rPr>
      </w:pPr>
    </w:p>
    <w:p w:rsidR="003F0250" w:rsidRDefault="003F0250" w:rsidP="008F2C5C">
      <w:pPr>
        <w:spacing w:line="0" w:lineRule="atLeast"/>
        <w:rPr>
          <w:rFonts w:ascii="Times New Roman" w:eastAsia="微軟正黑體" w:hAnsi="Times New Roman" w:cs="Times New Roman"/>
          <w:color w:val="000000" w:themeColor="text1"/>
          <w:szCs w:val="24"/>
        </w:rPr>
      </w:pPr>
    </w:p>
    <w:p w:rsidR="003F0250" w:rsidRPr="003F0250" w:rsidRDefault="003F0250" w:rsidP="003F0250">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Pr>
          <w:rFonts w:ascii="Times New Roman" w:eastAsia="微軟正黑體" w:hAnsi="Times New Roman" w:cs="Times New Roman" w:hint="eastAsia"/>
          <w:color w:val="000000" w:themeColor="text1"/>
          <w:szCs w:val="24"/>
          <w:shd w:val="clear" w:color="auto" w:fill="FFFFFF"/>
        </w:rPr>
        <w:t>每人每天</w:t>
      </w:r>
      <w:r>
        <w:rPr>
          <w:rFonts w:ascii="Times New Roman" w:eastAsia="微軟正黑體" w:hAnsi="Times New Roman" w:cs="Times New Roman"/>
          <w:color w:val="000000" w:themeColor="text1"/>
          <w:szCs w:val="24"/>
          <w:shd w:val="clear" w:color="auto" w:fill="FFFFFF"/>
        </w:rPr>
        <w:t>2</w:t>
      </w:r>
      <w:r>
        <w:rPr>
          <w:rFonts w:ascii="Times New Roman" w:eastAsia="微軟正黑體" w:hAnsi="Times New Roman" w:cs="Times New Roman" w:hint="eastAsia"/>
          <w:color w:val="000000" w:themeColor="text1"/>
          <w:szCs w:val="24"/>
          <w:shd w:val="clear" w:color="auto" w:fill="FFFFFF"/>
        </w:rPr>
        <w:t>瓶礦泉水</w:t>
      </w:r>
      <w:r>
        <w:rPr>
          <w:rFonts w:ascii="微軟正黑體" w:eastAsia="微軟正黑體" w:hAnsi="微軟正黑體" w:cs="Times New Roman" w:hint="eastAsia"/>
          <w:color w:val="000000" w:themeColor="text1"/>
          <w:szCs w:val="24"/>
          <w:shd w:val="clear" w:color="auto" w:fill="FFFFFF"/>
        </w:rPr>
        <w:t>。</w:t>
      </w:r>
    </w:p>
    <w:p w:rsidR="003F0250" w:rsidRPr="003F0250" w:rsidRDefault="003F0250" w:rsidP="003F0250">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贈送回憶紀念</w:t>
      </w:r>
      <w:r w:rsidRPr="003F0250">
        <w:rPr>
          <w:rFonts w:ascii="Times New Roman" w:eastAsia="微軟正黑體" w:hAnsi="Times New Roman" w:cs="Times New Roman"/>
          <w:color w:val="000000" w:themeColor="text1"/>
          <w:szCs w:val="24"/>
          <w:shd w:val="clear" w:color="auto" w:fill="FFFFFF"/>
        </w:rPr>
        <w:t>T</w:t>
      </w:r>
      <w:r w:rsidRPr="003F0250">
        <w:rPr>
          <w:rFonts w:ascii="Times New Roman" w:eastAsia="微軟正黑體" w:hAnsi="Times New Roman" w:cs="Times New Roman" w:hint="eastAsia"/>
          <w:color w:val="000000" w:themeColor="text1"/>
          <w:szCs w:val="24"/>
          <w:shd w:val="clear" w:color="auto" w:fill="FFFFFF"/>
        </w:rPr>
        <w:t>恤</w:t>
      </w:r>
      <w:r w:rsidRPr="003F0250">
        <w:rPr>
          <w:rFonts w:ascii="Times New Roman" w:eastAsia="微軟正黑體" w:hAnsi="Times New Roman" w:cs="Times New Roman"/>
          <w:color w:val="000000" w:themeColor="text1"/>
          <w:szCs w:val="24"/>
          <w:shd w:val="clear" w:color="auto" w:fill="FFFFFF"/>
        </w:rPr>
        <w:t xml:space="preserve"> + </w:t>
      </w:r>
      <w:r w:rsidRPr="003F0250">
        <w:rPr>
          <w:rFonts w:ascii="Times New Roman" w:eastAsia="微軟正黑體" w:hAnsi="Times New Roman" w:cs="Times New Roman" w:hint="eastAsia"/>
          <w:color w:val="000000" w:themeColor="text1"/>
          <w:szCs w:val="24"/>
          <w:shd w:val="clear" w:color="auto" w:fill="FFFFFF"/>
        </w:rPr>
        <w:t>遮陽草帽</w:t>
      </w:r>
      <w:r>
        <w:rPr>
          <w:rFonts w:ascii="微軟正黑體" w:eastAsia="微軟正黑體" w:hAnsi="微軟正黑體" w:cs="Times New Roman" w:hint="eastAsia"/>
          <w:color w:val="000000" w:themeColor="text1"/>
          <w:szCs w:val="24"/>
          <w:shd w:val="clear" w:color="auto" w:fill="FFFFFF"/>
        </w:rPr>
        <w:t>。</w:t>
      </w:r>
    </w:p>
    <w:p w:rsidR="003F0250" w:rsidRPr="003F0250" w:rsidRDefault="003F0250" w:rsidP="003F0250">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贈送小吳哥團體照每人一張</w:t>
      </w:r>
      <w:r>
        <w:rPr>
          <w:rFonts w:ascii="微軟正黑體" w:eastAsia="微軟正黑體" w:hAnsi="微軟正黑體" w:cs="Times New Roman" w:hint="eastAsia"/>
          <w:color w:val="000000" w:themeColor="text1"/>
          <w:szCs w:val="24"/>
          <w:shd w:val="clear" w:color="auto" w:fill="FFFFFF"/>
        </w:rPr>
        <w:t>。</w:t>
      </w:r>
    </w:p>
    <w:p w:rsidR="003F0250" w:rsidRPr="003F0250" w:rsidRDefault="003F0250" w:rsidP="003F0250">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招待清涼椰子水每人一顆</w:t>
      </w:r>
      <w:r>
        <w:rPr>
          <w:rFonts w:ascii="微軟正黑體" w:eastAsia="微軟正黑體" w:hAnsi="微軟正黑體" w:cs="Times New Roman" w:hint="eastAsia"/>
          <w:color w:val="000000" w:themeColor="text1"/>
          <w:szCs w:val="24"/>
          <w:shd w:val="clear" w:color="auto" w:fill="FFFFFF"/>
        </w:rPr>
        <w:t>。</w:t>
      </w:r>
    </w:p>
    <w:p w:rsidR="003F0250" w:rsidRDefault="003F0250" w:rsidP="008F2C5C">
      <w:pPr>
        <w:spacing w:line="0" w:lineRule="atLeast"/>
        <w:rPr>
          <w:rFonts w:ascii="微軟正黑體" w:eastAsia="微軟正黑體" w:hAnsi="微軟正黑體"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F0250">
        <w:rPr>
          <w:rFonts w:ascii="Times New Roman" w:eastAsia="微軟正黑體" w:hAnsi="Times New Roman" w:cs="Times New Roman" w:hint="eastAsia"/>
          <w:color w:val="000000" w:themeColor="text1"/>
          <w:szCs w:val="24"/>
          <w:shd w:val="clear" w:color="auto" w:fill="FFFFFF"/>
        </w:rPr>
        <w:t>贈送柬埔寨旅遊地圖</w:t>
      </w:r>
      <w:r>
        <w:rPr>
          <w:rFonts w:ascii="微軟正黑體" w:eastAsia="微軟正黑體" w:hAnsi="微軟正黑體" w:cs="Times New Roman" w:hint="eastAsia"/>
          <w:color w:val="000000" w:themeColor="text1"/>
          <w:szCs w:val="24"/>
          <w:shd w:val="clear" w:color="auto" w:fill="FFFFFF"/>
        </w:rPr>
        <w:t>。</w:t>
      </w:r>
    </w:p>
    <w:p w:rsidR="003F0250" w:rsidRDefault="003F0250" w:rsidP="008F2C5C">
      <w:pPr>
        <w:spacing w:line="0" w:lineRule="atLeast"/>
        <w:rPr>
          <w:rFonts w:ascii="Times New Roman" w:eastAsia="微軟正黑體" w:hAnsi="Times New Roman" w:cs="Times New Roman"/>
          <w:color w:val="000000" w:themeColor="text1"/>
          <w:szCs w:val="24"/>
        </w:rPr>
      </w:pPr>
    </w:p>
    <w:p w:rsidR="0038742F" w:rsidRDefault="0038742F" w:rsidP="008F2C5C">
      <w:pPr>
        <w:spacing w:line="0" w:lineRule="atLeast"/>
        <w:rPr>
          <w:rFonts w:ascii="Times New Roman" w:eastAsia="微軟正黑體" w:hAnsi="Times New Roman" w:cs="Times New Roman"/>
          <w:color w:val="000000" w:themeColor="text1"/>
          <w:szCs w:val="24"/>
        </w:rPr>
      </w:pPr>
    </w:p>
    <w:p w:rsidR="003F0250" w:rsidRDefault="00781175" w:rsidP="008F2C5C">
      <w:pPr>
        <w:spacing w:line="0" w:lineRule="atLeast"/>
        <w:rPr>
          <w:rFonts w:ascii="Times New Roman" w:eastAsia="微軟正黑體" w:hAnsi="Times New Roman" w:cs="Times New Roman"/>
          <w:color w:val="000000" w:themeColor="text1"/>
          <w:szCs w:val="24"/>
        </w:rPr>
      </w:pPr>
      <w:r>
        <w:rPr>
          <w:rFonts w:ascii="Times New Roman" w:eastAsia="微軟正黑體" w:hAnsi="Times New Roman" w:cs="Times New Roman"/>
          <w:noProof/>
          <w:color w:val="000000" w:themeColor="text1"/>
          <w:szCs w:val="24"/>
        </w:rPr>
        <w:pict>
          <v:group id="_x0000_s1051" style="position:absolute;margin-left:.9pt;margin-top:.5pt;width:135pt;height:29.95pt;z-index:251671552" coordorigin="387,2595" coordsize="2700,599">
            <v:shape id="AutoShape 641" o:spid="_x0000_s1052"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53" type="#_x0000_t136" style="position:absolute;left:945;top:2667;width:1631;height:364" fillcolor="black">
              <v:shadow color="#868686"/>
              <v:textpath style="font-family:&quot;微軟正黑體&quot;;font-size:20pt;font-weight:bold;v-text-reverse:t;v-text-kern:t" trim="t" fitpath="t" string="自費項目"/>
            </v:shape>
          </v:group>
        </w:pict>
      </w:r>
    </w:p>
    <w:p w:rsidR="003F0250" w:rsidRDefault="003F0250" w:rsidP="008F2C5C">
      <w:pPr>
        <w:spacing w:line="0" w:lineRule="atLeast"/>
        <w:rPr>
          <w:rFonts w:ascii="Times New Roman" w:eastAsia="微軟正黑體" w:hAnsi="Times New Roman" w:cs="Times New Roman"/>
          <w:color w:val="000000" w:themeColor="text1"/>
          <w:szCs w:val="24"/>
        </w:rPr>
      </w:pPr>
    </w:p>
    <w:p w:rsidR="003F0250" w:rsidRDefault="003F0250" w:rsidP="008F2C5C">
      <w:pPr>
        <w:spacing w:line="0" w:lineRule="atLeast"/>
        <w:rPr>
          <w:rFonts w:ascii="Times New Roman" w:eastAsia="微軟正黑體" w:hAnsi="Times New Roman" w:cs="Times New Roman"/>
          <w:color w:val="000000" w:themeColor="text1"/>
          <w:szCs w:val="24"/>
        </w:rPr>
      </w:pPr>
    </w:p>
    <w:p w:rsidR="006D5795" w:rsidRDefault="003F0250" w:rsidP="006D5795">
      <w:pPr>
        <w:spacing w:line="0" w:lineRule="atLeast"/>
        <w:rPr>
          <w:rFonts w:ascii="Times New Roman" w:eastAsia="微軟正黑體" w:hAnsi="Times New Roman" w:cs="Times New Roman"/>
          <w:color w:val="000000" w:themeColor="text1"/>
          <w:szCs w:val="24"/>
          <w:shd w:val="clear" w:color="auto" w:fill="FFFFFF"/>
        </w:rPr>
      </w:pPr>
      <w:r w:rsidRPr="003D51F2">
        <w:rPr>
          <w:rFonts w:ascii="MS Mincho" w:eastAsia="MS Mincho" w:hAnsi="MS Mincho" w:cs="MS Mincho"/>
          <w:color w:val="008000"/>
          <w:szCs w:val="24"/>
          <w:shd w:val="clear" w:color="auto" w:fill="FFFFFF"/>
        </w:rPr>
        <w:t>✿</w:t>
      </w:r>
      <w:r w:rsidRPr="0038742F">
        <w:rPr>
          <w:rFonts w:ascii="Times New Roman" w:eastAsia="微軟正黑體" w:hAnsi="Times New Roman" w:cs="Times New Roman" w:hint="eastAsia"/>
          <w:b/>
          <w:color w:val="0000FF"/>
          <w:szCs w:val="24"/>
          <w:highlight w:val="yellow"/>
          <w:shd w:val="clear" w:color="auto" w:fill="FFFFFF"/>
        </w:rPr>
        <w:t>自費</w:t>
      </w:r>
      <w:r w:rsidR="006D5795" w:rsidRPr="0038742F">
        <w:rPr>
          <w:rFonts w:ascii="Times New Roman" w:eastAsia="微軟正黑體" w:hAnsi="Times New Roman" w:cs="Times New Roman" w:hint="eastAsia"/>
          <w:b/>
          <w:color w:val="0000FF"/>
          <w:szCs w:val="24"/>
          <w:highlight w:val="yellow"/>
          <w:shd w:val="clear" w:color="auto" w:fill="FFFFFF"/>
        </w:rPr>
        <w:t>1</w:t>
      </w:r>
      <w:r w:rsidRPr="0038742F">
        <w:rPr>
          <w:rFonts w:ascii="Times New Roman" w:eastAsia="微軟正黑體" w:hAnsi="Times New Roman" w:cs="Times New Roman" w:hint="eastAsia"/>
          <w:b/>
          <w:color w:val="0000FF"/>
          <w:szCs w:val="24"/>
          <w:highlight w:val="yellow"/>
          <w:shd w:val="clear" w:color="auto" w:fill="FFFFFF"/>
        </w:rPr>
        <w:t>項</w:t>
      </w:r>
      <w:r w:rsidRPr="0038742F">
        <w:rPr>
          <w:rFonts w:ascii="微軟正黑體" w:eastAsia="微軟正黑體" w:hAnsi="微軟正黑體" w:cs="Times New Roman" w:hint="eastAsia"/>
          <w:b/>
          <w:color w:val="0000FF"/>
          <w:szCs w:val="24"/>
          <w:highlight w:val="yellow"/>
          <w:shd w:val="clear" w:color="auto" w:fill="FFFFFF"/>
        </w:rPr>
        <w:t>：</w:t>
      </w:r>
      <w:r w:rsidR="008A29A5" w:rsidRPr="0038742F">
        <w:rPr>
          <w:rFonts w:ascii="Times New Roman" w:eastAsia="微軟正黑體" w:hAnsi="Times New Roman" w:cs="Times New Roman"/>
          <w:b/>
          <w:bCs/>
          <w:color w:val="0000FF"/>
          <w:szCs w:val="24"/>
          <w:highlight w:val="yellow"/>
        </w:rPr>
        <w:t>吳哥的微笑</w:t>
      </w:r>
      <w:r w:rsidR="008A29A5" w:rsidRPr="0038742F">
        <w:rPr>
          <w:rFonts w:ascii="Times New Roman" w:eastAsia="微軟正黑體" w:hAnsi="Times New Roman" w:cs="Times New Roman"/>
          <w:b/>
          <w:bCs/>
          <w:color w:val="0000FF"/>
          <w:szCs w:val="24"/>
          <w:highlight w:val="yellow"/>
        </w:rPr>
        <w:t>SMILE OF ANGKOR</w:t>
      </w:r>
      <w:r w:rsidR="008A29A5" w:rsidRPr="0038742F">
        <w:rPr>
          <w:rFonts w:ascii="Times New Roman" w:eastAsia="微軟正黑體" w:hAnsi="Times New Roman" w:cs="Times New Roman" w:hint="eastAsia"/>
          <w:b/>
          <w:bCs/>
          <w:color w:val="0000FF"/>
          <w:szCs w:val="24"/>
          <w:highlight w:val="yellow"/>
        </w:rPr>
        <w:t>(</w:t>
      </w:r>
      <w:r w:rsidR="008A29A5" w:rsidRPr="0038742F">
        <w:rPr>
          <w:rFonts w:ascii="Times New Roman" w:eastAsia="微軟正黑體" w:hAnsi="Times New Roman" w:cs="Times New Roman" w:hint="eastAsia"/>
          <w:b/>
          <w:bCs/>
          <w:color w:val="0000FF"/>
          <w:szCs w:val="24"/>
          <w:highlight w:val="yellow"/>
        </w:rPr>
        <w:t>含自助晚餐</w:t>
      </w:r>
      <w:r w:rsidR="008A29A5" w:rsidRPr="0038742F">
        <w:rPr>
          <w:rFonts w:ascii="Times New Roman" w:eastAsia="微軟正黑體" w:hAnsi="Times New Roman" w:cs="Times New Roman" w:hint="eastAsia"/>
          <w:b/>
          <w:bCs/>
          <w:color w:val="0000FF"/>
          <w:szCs w:val="24"/>
          <w:highlight w:val="yellow"/>
        </w:rPr>
        <w:t>)</w:t>
      </w:r>
      <w:r w:rsidRPr="0038742F">
        <w:rPr>
          <w:rFonts w:ascii="Times New Roman" w:eastAsia="微軟正黑體" w:hAnsi="Times New Roman" w:cs="Times New Roman"/>
          <w:b/>
          <w:color w:val="0000FF"/>
          <w:szCs w:val="24"/>
          <w:highlight w:val="yellow"/>
          <w:shd w:val="clear" w:color="auto" w:fill="FFFFFF"/>
        </w:rPr>
        <w:t xml:space="preserve"> </w:t>
      </w:r>
      <w:r w:rsidRPr="0038742F">
        <w:rPr>
          <w:rFonts w:ascii="Times New Roman" w:eastAsia="微軟正黑體" w:hAnsi="Times New Roman" w:cs="Times New Roman" w:hint="eastAsia"/>
          <w:b/>
          <w:color w:val="0000FF"/>
          <w:szCs w:val="24"/>
          <w:highlight w:val="yellow"/>
          <w:shd w:val="clear" w:color="auto" w:fill="FFFFFF"/>
        </w:rPr>
        <w:t>合計</w:t>
      </w:r>
      <w:r w:rsidRPr="0038742F">
        <w:rPr>
          <w:rFonts w:ascii="Times New Roman" w:eastAsia="微軟正黑體" w:hAnsi="Times New Roman" w:cs="Times New Roman"/>
          <w:b/>
          <w:color w:val="0000FF"/>
          <w:szCs w:val="24"/>
          <w:highlight w:val="yellow"/>
          <w:shd w:val="clear" w:color="auto" w:fill="FFFFFF"/>
        </w:rPr>
        <w:t>NT$1000/</w:t>
      </w:r>
      <w:r w:rsidRPr="0038742F">
        <w:rPr>
          <w:rFonts w:ascii="Times New Roman" w:eastAsia="微軟正黑體" w:hAnsi="Times New Roman" w:cs="Times New Roman" w:hint="eastAsia"/>
          <w:b/>
          <w:color w:val="0000FF"/>
          <w:szCs w:val="24"/>
          <w:highlight w:val="yellow"/>
          <w:shd w:val="clear" w:color="auto" w:fill="FFFFFF"/>
        </w:rPr>
        <w:t>人。</w:t>
      </w:r>
    </w:p>
    <w:p w:rsidR="006D5795" w:rsidRPr="003F0250" w:rsidRDefault="006D5795" w:rsidP="006D5795">
      <w:pPr>
        <w:spacing w:line="0" w:lineRule="atLeast"/>
        <w:rPr>
          <w:rFonts w:ascii="微軟正黑體" w:eastAsia="微軟正黑體" w:hAnsi="微軟正黑體"/>
          <w:b/>
          <w:color w:val="FF0000"/>
          <w:szCs w:val="24"/>
        </w:rPr>
      </w:pPr>
      <w:proofErr w:type="gramStart"/>
      <w:r w:rsidRPr="003F0250">
        <w:rPr>
          <w:rFonts w:ascii="微軟正黑體" w:eastAsia="微軟正黑體" w:hAnsi="微軟正黑體" w:hint="eastAsia"/>
          <w:b/>
          <w:color w:val="FF0000"/>
          <w:szCs w:val="24"/>
        </w:rPr>
        <w:t>（</w:t>
      </w:r>
      <w:proofErr w:type="gramEnd"/>
      <w:r w:rsidRPr="003F0250">
        <w:rPr>
          <w:rFonts w:ascii="微軟正黑體" w:eastAsia="微軟正黑體" w:hAnsi="微軟正黑體" w:hint="eastAsia"/>
          <w:b/>
          <w:color w:val="FF0000"/>
          <w:szCs w:val="24"/>
        </w:rPr>
        <w:t>此為優惠團體合約的一部分，請貴賓們務必參加，在此感謝各位貴賓。）</w:t>
      </w:r>
    </w:p>
    <w:p w:rsidR="006D5795" w:rsidRPr="008A29A5" w:rsidRDefault="006D5795" w:rsidP="008F2C5C">
      <w:pPr>
        <w:spacing w:line="0" w:lineRule="atLeast"/>
        <w:rPr>
          <w:rFonts w:ascii="Times New Roman" w:eastAsia="微軟正黑體" w:hAnsi="Times New Roman" w:cs="Times New Roman"/>
          <w:color w:val="000000" w:themeColor="text1"/>
          <w:szCs w:val="24"/>
        </w:rPr>
      </w:pPr>
      <w:r w:rsidRPr="008A29A5">
        <w:rPr>
          <w:rFonts w:ascii="Times New Roman" w:eastAsia="微軟正黑體" w:hAnsi="Times New Roman" w:cs="Times New Roman"/>
          <w:b/>
          <w:bCs/>
          <w:color w:val="000000" w:themeColor="text1"/>
          <w:szCs w:val="24"/>
        </w:rPr>
        <w:t>東南亞最大的歌舞史詩劇【吳哥的微笑</w:t>
      </w:r>
      <w:r w:rsidRPr="008A29A5">
        <w:rPr>
          <w:rFonts w:ascii="Times New Roman" w:eastAsia="微軟正黑體" w:hAnsi="Times New Roman" w:cs="Times New Roman"/>
          <w:b/>
          <w:bCs/>
          <w:color w:val="000000" w:themeColor="text1"/>
          <w:szCs w:val="24"/>
        </w:rPr>
        <w:t>SMILE OF ANGKOR</w:t>
      </w:r>
      <w:r w:rsidRPr="008A29A5">
        <w:rPr>
          <w:rFonts w:ascii="Times New Roman" w:eastAsia="微軟正黑體" w:hAnsi="Times New Roman" w:cs="Times New Roman"/>
          <w:b/>
          <w:bCs/>
          <w:color w:val="000000" w:themeColor="text1"/>
          <w:szCs w:val="24"/>
        </w:rPr>
        <w:t>】</w:t>
      </w:r>
      <w:r w:rsidRPr="008A29A5">
        <w:rPr>
          <w:rFonts w:ascii="Times New Roman" w:eastAsia="微軟正黑體" w:hAnsi="Times New Roman" w:cs="Times New Roman"/>
          <w:b/>
          <w:bCs/>
          <w:color w:val="000000" w:themeColor="text1"/>
          <w:szCs w:val="24"/>
        </w:rPr>
        <w:t>70</w:t>
      </w:r>
      <w:r w:rsidRPr="008A29A5">
        <w:rPr>
          <w:rFonts w:ascii="Times New Roman" w:eastAsia="微軟正黑體" w:hAnsi="Times New Roman" w:cs="Times New Roman"/>
          <w:b/>
          <w:bCs/>
          <w:color w:val="000000" w:themeColor="text1"/>
          <w:szCs w:val="24"/>
        </w:rPr>
        <w:t>分鐘帶您探尋吳哥的神秘</w:t>
      </w:r>
      <w:r w:rsidR="008A29A5">
        <w:rPr>
          <w:rFonts w:ascii="微軟正黑體" w:eastAsia="微軟正黑體" w:hAnsi="微軟正黑體" w:cs="Times New Roman" w:hint="eastAsia"/>
          <w:b/>
          <w:bCs/>
          <w:color w:val="000000" w:themeColor="text1"/>
          <w:szCs w:val="24"/>
        </w:rPr>
        <w:t>！！！</w:t>
      </w:r>
    </w:p>
    <w:p w:rsidR="006D5795" w:rsidRDefault="006D5795" w:rsidP="008F2C5C">
      <w:pPr>
        <w:spacing w:line="0" w:lineRule="atLeast"/>
        <w:rPr>
          <w:rFonts w:ascii="Times New Roman" w:eastAsia="微軟正黑體" w:hAnsi="Times New Roman" w:cs="Times New Roman"/>
          <w:color w:val="000000" w:themeColor="text1"/>
          <w:kern w:val="0"/>
          <w:szCs w:val="24"/>
        </w:rPr>
      </w:pPr>
      <w:r w:rsidRPr="006D5795">
        <w:rPr>
          <w:rFonts w:ascii="Times New Roman" w:eastAsia="微軟正黑體" w:hAnsi="Times New Roman" w:cs="Times New Roman"/>
          <w:color w:val="000000" w:themeColor="text1"/>
          <w:szCs w:val="24"/>
        </w:rPr>
        <w:t>2011</w:t>
      </w:r>
      <w:r w:rsidRPr="006D5795">
        <w:rPr>
          <w:rFonts w:ascii="Times New Roman" w:eastAsia="微軟正黑體" w:hAnsi="Times New Roman" w:cs="Times New Roman"/>
          <w:color w:val="000000" w:themeColor="text1"/>
          <w:szCs w:val="24"/>
        </w:rPr>
        <w:t>年開幕耗資</w:t>
      </w:r>
      <w:r w:rsidRPr="006D5795">
        <w:rPr>
          <w:rFonts w:ascii="Times New Roman" w:eastAsia="微軟正黑體" w:hAnsi="Times New Roman" w:cs="Times New Roman"/>
          <w:color w:val="000000" w:themeColor="text1"/>
          <w:szCs w:val="24"/>
        </w:rPr>
        <w:t>500</w:t>
      </w:r>
      <w:r w:rsidRPr="006D5795">
        <w:rPr>
          <w:rFonts w:ascii="Times New Roman" w:eastAsia="微軟正黑體" w:hAnsi="Times New Roman" w:cs="Times New Roman"/>
          <w:color w:val="000000" w:themeColor="text1"/>
          <w:szCs w:val="24"/>
        </w:rPr>
        <w:t>多萬元美金的</w:t>
      </w:r>
      <w:r w:rsidRPr="006D5795">
        <w:rPr>
          <w:rFonts w:ascii="Times New Roman" w:eastAsia="微軟正黑體" w:hAnsi="Times New Roman" w:cs="Times New Roman"/>
          <w:b/>
          <w:bCs/>
          <w:color w:val="000000" w:themeColor="text1"/>
          <w:szCs w:val="24"/>
        </w:rPr>
        <w:t>【吳哥的微笑</w:t>
      </w:r>
      <w:r w:rsidRPr="006D5795">
        <w:rPr>
          <w:rFonts w:ascii="Times New Roman" w:eastAsia="微軟正黑體" w:hAnsi="Times New Roman" w:cs="Times New Roman"/>
          <w:b/>
          <w:bCs/>
          <w:color w:val="000000" w:themeColor="text1"/>
          <w:szCs w:val="24"/>
        </w:rPr>
        <w:t>SMILE OF ANGKOR</w:t>
      </w:r>
      <w:r w:rsidRPr="006D5795">
        <w:rPr>
          <w:rFonts w:ascii="Times New Roman" w:eastAsia="微軟正黑體" w:hAnsi="Times New Roman" w:cs="Times New Roman"/>
          <w:b/>
          <w:bCs/>
          <w:color w:val="000000" w:themeColor="text1"/>
          <w:szCs w:val="24"/>
        </w:rPr>
        <w:t>】</w:t>
      </w:r>
      <w:r w:rsidRPr="006D5795">
        <w:rPr>
          <w:rFonts w:ascii="Times New Roman" w:eastAsia="微軟正黑體" w:hAnsi="Times New Roman" w:cs="Times New Roman"/>
          <w:color w:val="000000" w:themeColor="text1"/>
          <w:szCs w:val="24"/>
        </w:rPr>
        <w:t>這是第一部全方位展示吳哥王朝的大型歌舞史詩，運用高科技超大螢幕及鐳射特效聲光效果集結了各個領域頂尖人員，以柬埔寨吳哥文化為背景，上演</w:t>
      </w:r>
      <w:proofErr w:type="gramStart"/>
      <w:r w:rsidRPr="006D5795">
        <w:rPr>
          <w:rFonts w:ascii="Times New Roman" w:eastAsia="微軟正黑體" w:hAnsi="Times New Roman" w:cs="Times New Roman"/>
          <w:color w:val="000000" w:themeColor="text1"/>
          <w:szCs w:val="24"/>
        </w:rPr>
        <w:t>一齣齣</w:t>
      </w:r>
      <w:proofErr w:type="gramEnd"/>
      <w:r w:rsidRPr="006D5795">
        <w:rPr>
          <w:rFonts w:ascii="Times New Roman" w:eastAsia="微軟正黑體" w:hAnsi="Times New Roman" w:cs="Times New Roman"/>
          <w:color w:val="000000" w:themeColor="text1"/>
          <w:szCs w:val="24"/>
        </w:rPr>
        <w:t>有關微笑高棉古老神話的傳說，由一個可愛小男童與微笑國王的對話開始，編導出了一場生動</w:t>
      </w:r>
      <w:proofErr w:type="gramStart"/>
      <w:r w:rsidRPr="006D5795">
        <w:rPr>
          <w:rFonts w:ascii="Times New Roman" w:eastAsia="微軟正黑體" w:hAnsi="Times New Roman" w:cs="Times New Roman"/>
          <w:color w:val="000000" w:themeColor="text1"/>
          <w:szCs w:val="24"/>
        </w:rPr>
        <w:t>豐富極</w:t>
      </w:r>
      <w:proofErr w:type="gramEnd"/>
      <w:r w:rsidRPr="006D5795">
        <w:rPr>
          <w:rFonts w:ascii="Times New Roman" w:eastAsia="微軟正黑體" w:hAnsi="Times New Roman" w:cs="Times New Roman"/>
          <w:color w:val="000000" w:themeColor="text1"/>
          <w:szCs w:val="24"/>
        </w:rPr>
        <w:t>具特色的大型史詩劇。</w:t>
      </w:r>
      <w:r w:rsidRPr="006D5795">
        <w:rPr>
          <w:rFonts w:ascii="Times New Roman" w:eastAsia="微軟正黑體" w:hAnsi="Times New Roman" w:cs="Times New Roman"/>
          <w:color w:val="000000" w:themeColor="text1"/>
          <w:kern w:val="0"/>
          <w:szCs w:val="24"/>
        </w:rPr>
        <w:t>全場以大型舞臺、豪華場景方式呈現，華麗的服裝加上現代聲光雷射特效及大型</w:t>
      </w:r>
      <w:r w:rsidRPr="006D5795">
        <w:rPr>
          <w:rFonts w:ascii="Times New Roman" w:eastAsia="微軟正黑體" w:hAnsi="Times New Roman" w:cs="Times New Roman"/>
          <w:color w:val="000000" w:themeColor="text1"/>
          <w:kern w:val="0"/>
          <w:szCs w:val="24"/>
        </w:rPr>
        <w:t>LED</w:t>
      </w:r>
      <w:r w:rsidRPr="006D5795">
        <w:rPr>
          <w:rFonts w:ascii="Times New Roman" w:eastAsia="微軟正黑體" w:hAnsi="Times New Roman" w:cs="Times New Roman"/>
          <w:color w:val="000000" w:themeColor="text1"/>
          <w:kern w:val="0"/>
          <w:szCs w:val="24"/>
        </w:rPr>
        <w:t>螢幕</w:t>
      </w:r>
      <w:r w:rsidRPr="006D5795">
        <w:rPr>
          <w:rFonts w:ascii="Times New Roman" w:eastAsia="微軟正黑體" w:hAnsi="Times New Roman" w:cs="Times New Roman"/>
          <w:color w:val="000000" w:themeColor="text1"/>
          <w:kern w:val="0"/>
          <w:szCs w:val="24"/>
        </w:rPr>
        <w:t>(</w:t>
      </w:r>
      <w:r w:rsidRPr="006D5795">
        <w:rPr>
          <w:rFonts w:ascii="Times New Roman" w:eastAsia="微軟正黑體" w:hAnsi="Times New Roman" w:cs="Times New Roman"/>
          <w:color w:val="000000" w:themeColor="text1"/>
          <w:kern w:val="0"/>
          <w:szCs w:val="24"/>
        </w:rPr>
        <w:t>兩旁有中文說明</w:t>
      </w:r>
      <w:r w:rsidRPr="006D5795">
        <w:rPr>
          <w:rFonts w:ascii="Times New Roman" w:eastAsia="微軟正黑體" w:hAnsi="Times New Roman" w:cs="Times New Roman"/>
          <w:color w:val="000000" w:themeColor="text1"/>
          <w:kern w:val="0"/>
          <w:szCs w:val="24"/>
        </w:rPr>
        <w:t>)</w:t>
      </w:r>
      <w:r w:rsidRPr="006D5795">
        <w:rPr>
          <w:rFonts w:ascii="Times New Roman" w:eastAsia="微軟正黑體" w:hAnsi="Times New Roman" w:cs="Times New Roman"/>
          <w:color w:val="000000" w:themeColor="text1"/>
          <w:kern w:val="0"/>
          <w:szCs w:val="24"/>
        </w:rPr>
        <w:t>，無論是劇中帶給大家的氣勢磅礡、細膩懷古情思或是媲美仙女般脫俗纖纖搖曳舞姿，而大師級的</w:t>
      </w:r>
      <w:proofErr w:type="gramStart"/>
      <w:r w:rsidRPr="006D5795">
        <w:rPr>
          <w:rFonts w:ascii="Times New Roman" w:eastAsia="微軟正黑體" w:hAnsi="Times New Roman" w:cs="Times New Roman"/>
          <w:color w:val="000000" w:themeColor="text1"/>
          <w:kern w:val="0"/>
          <w:szCs w:val="24"/>
        </w:rPr>
        <w:t>表演導唱</w:t>
      </w:r>
      <w:proofErr w:type="gramEnd"/>
      <w:r w:rsidRPr="006D5795">
        <w:rPr>
          <w:rFonts w:ascii="Times New Roman" w:eastAsia="微軟正黑體" w:hAnsi="Times New Roman" w:cs="Times New Roman"/>
          <w:color w:val="000000" w:themeColor="text1"/>
          <w:kern w:val="0"/>
          <w:szCs w:val="24"/>
        </w:rPr>
        <w:t>，猶如</w:t>
      </w:r>
      <w:proofErr w:type="gramStart"/>
      <w:r w:rsidRPr="006D5795">
        <w:rPr>
          <w:rFonts w:ascii="Times New Roman" w:eastAsia="微軟正黑體" w:hAnsi="Times New Roman" w:cs="Times New Roman"/>
          <w:color w:val="000000" w:themeColor="text1"/>
          <w:kern w:val="0"/>
          <w:szCs w:val="24"/>
        </w:rPr>
        <w:t>如乳海</w:t>
      </w:r>
      <w:proofErr w:type="gramEnd"/>
      <w:r w:rsidRPr="006D5795">
        <w:rPr>
          <w:rFonts w:ascii="Times New Roman" w:eastAsia="微軟正黑體" w:hAnsi="Times New Roman" w:cs="Times New Roman"/>
          <w:color w:val="000000" w:themeColor="text1"/>
          <w:kern w:val="0"/>
          <w:szCs w:val="24"/>
        </w:rPr>
        <w:t>翻騰般的驚心動魄，婉轉悠長唱腔，讓人如醉如</w:t>
      </w:r>
      <w:proofErr w:type="gramStart"/>
      <w:r w:rsidRPr="006D5795">
        <w:rPr>
          <w:rFonts w:ascii="Times New Roman" w:eastAsia="微軟正黑體" w:hAnsi="Times New Roman" w:cs="Times New Roman"/>
          <w:color w:val="000000" w:themeColor="text1"/>
          <w:kern w:val="0"/>
          <w:szCs w:val="24"/>
        </w:rPr>
        <w:t>癡</w:t>
      </w:r>
      <w:proofErr w:type="gramEnd"/>
      <w:r w:rsidRPr="006D5795">
        <w:rPr>
          <w:rFonts w:ascii="Times New Roman" w:eastAsia="微軟正黑體" w:hAnsi="Times New Roman" w:cs="Times New Roman"/>
          <w:color w:val="000000" w:themeColor="text1"/>
          <w:kern w:val="0"/>
          <w:szCs w:val="24"/>
        </w:rPr>
        <w:t>。</w:t>
      </w:r>
    </w:p>
    <w:p w:rsidR="003F0250" w:rsidRPr="006D5795" w:rsidRDefault="006D5795" w:rsidP="008F2C5C">
      <w:pPr>
        <w:spacing w:line="0" w:lineRule="atLeast"/>
        <w:rPr>
          <w:rFonts w:ascii="Times New Roman" w:eastAsia="微軟正黑體" w:hAnsi="Times New Roman" w:cs="Times New Roman"/>
          <w:color w:val="000000" w:themeColor="text1"/>
          <w:szCs w:val="24"/>
        </w:rPr>
      </w:pPr>
      <w:r w:rsidRPr="006D5795">
        <w:rPr>
          <w:rFonts w:ascii="Times New Roman" w:eastAsia="微軟正黑體" w:hAnsi="Times New Roman" w:cs="Times New Roman"/>
          <w:color w:val="000000" w:themeColor="text1"/>
          <w:kern w:val="0"/>
          <w:szCs w:val="24"/>
        </w:rPr>
        <w:t>PS.</w:t>
      </w:r>
      <w:r w:rsidRPr="006D5795">
        <w:rPr>
          <w:rFonts w:ascii="Times New Roman" w:eastAsia="微軟正黑體" w:hAnsi="Times New Roman" w:cs="Times New Roman"/>
          <w:color w:val="000000" w:themeColor="text1"/>
          <w:kern w:val="0"/>
          <w:szCs w:val="24"/>
        </w:rPr>
        <w:t>柬埔寨經典傳統舞蹈：儀仗舞、宮廷燭光舞、將軍舞、仙女舞、</w:t>
      </w:r>
      <w:proofErr w:type="gramStart"/>
      <w:r w:rsidRPr="006D5795">
        <w:rPr>
          <w:rFonts w:ascii="Times New Roman" w:eastAsia="微軟正黑體" w:hAnsi="Times New Roman" w:cs="Times New Roman"/>
          <w:color w:val="000000" w:themeColor="text1"/>
          <w:kern w:val="0"/>
          <w:szCs w:val="24"/>
        </w:rPr>
        <w:t>濕婆舞等</w:t>
      </w:r>
      <w:proofErr w:type="gramEnd"/>
      <w:r w:rsidRPr="003F0250">
        <w:rPr>
          <w:rFonts w:ascii="Times New Roman" w:eastAsia="微軟正黑體" w:hAnsi="Times New Roman" w:cs="Times New Roman" w:hint="eastAsia"/>
          <w:color w:val="000000" w:themeColor="text1"/>
          <w:szCs w:val="24"/>
          <w:shd w:val="clear" w:color="auto" w:fill="FFFFFF"/>
        </w:rPr>
        <w:t>。</w:t>
      </w:r>
    </w:p>
    <w:p w:rsidR="005D10F0" w:rsidRPr="006D5795" w:rsidRDefault="005D10F0" w:rsidP="008F2C5C">
      <w:pPr>
        <w:spacing w:line="0" w:lineRule="atLeast"/>
        <w:rPr>
          <w:rFonts w:ascii="Times New Roman" w:eastAsia="微軟正黑體" w:hAnsi="Times New Roman" w:cs="Times New Roman"/>
          <w:color w:val="000000" w:themeColor="text1"/>
          <w:szCs w:val="24"/>
        </w:rPr>
      </w:pPr>
      <w:r>
        <w:rPr>
          <w:rFonts w:ascii="Times New Roman" w:eastAsia="微軟正黑體" w:hAnsi="Times New Roman" w:cs="Times New Roman"/>
          <w:noProof/>
          <w:color w:val="000000" w:themeColor="text1"/>
          <w:szCs w:val="24"/>
        </w:rPr>
        <w:drawing>
          <wp:inline distT="0" distB="0" distL="0" distR="0">
            <wp:extent cx="6903720" cy="108966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3720" cy="1089660"/>
                    </a:xfrm>
                    <a:prstGeom prst="rect">
                      <a:avLst/>
                    </a:prstGeom>
                    <a:noFill/>
                    <a:ln>
                      <a:noFill/>
                    </a:ln>
                  </pic:spPr>
                </pic:pic>
              </a:graphicData>
            </a:graphic>
          </wp:inline>
        </w:drawing>
      </w:r>
    </w:p>
    <w:p w:rsidR="008F2C5C" w:rsidRDefault="008F2C5C" w:rsidP="008F2C5C">
      <w:pPr>
        <w:spacing w:line="0" w:lineRule="atLeast"/>
        <w:rPr>
          <w:rFonts w:ascii="Times New Roman" w:eastAsia="微軟正黑體" w:hAnsi="Times New Roman" w:cs="Times New Roman"/>
        </w:rPr>
      </w:pPr>
    </w:p>
    <w:p w:rsidR="0038742F" w:rsidRDefault="0038742F" w:rsidP="008F2C5C">
      <w:pPr>
        <w:spacing w:line="0" w:lineRule="atLeast"/>
        <w:rPr>
          <w:rFonts w:ascii="Times New Roman" w:eastAsia="微軟正黑體" w:hAnsi="Times New Roman" w:cs="Times New Roman"/>
        </w:rPr>
      </w:pPr>
    </w:p>
    <w:p w:rsidR="008A2729"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pict>
          <v:group id="_x0000_s1057" style="position:absolute;margin-left:.9pt;margin-top:5.05pt;width:135pt;height:29.95pt;z-index:251673600" coordorigin="387,2595" coordsize="2700,599">
            <v:shape id="AutoShape 641" o:spid="_x0000_s1058"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59" type="#_x0000_t136" style="position:absolute;left:945;top:2667;width:1631;height:364" fillcolor="black">
              <v:shadow color="#868686"/>
              <v:textpath style="font-family:&quot;微軟正黑體&quot;;font-size:20pt;font-weight:bold;v-text-reverse:t;v-text-kern:t" trim="t" fitpath="t" string="購物安排"/>
            </v:shape>
          </v:group>
        </w:pict>
      </w:r>
    </w:p>
    <w:p w:rsidR="008A2729" w:rsidRDefault="008A2729" w:rsidP="008F2C5C">
      <w:pPr>
        <w:spacing w:line="0" w:lineRule="atLeast"/>
        <w:rPr>
          <w:rFonts w:ascii="Times New Roman" w:eastAsia="微軟正黑體" w:hAnsi="Times New Roman" w:cs="Times New Roman"/>
        </w:rPr>
      </w:pPr>
    </w:p>
    <w:p w:rsidR="008A2729" w:rsidRDefault="008A2729" w:rsidP="008A2729">
      <w:pPr>
        <w:spacing w:line="0" w:lineRule="atLeast"/>
        <w:rPr>
          <w:rFonts w:ascii="Courier New" w:eastAsia="新細明體" w:hAnsi="Courier New" w:cs="Courier New"/>
          <w:b/>
          <w:bCs/>
          <w:color w:val="0000FF"/>
          <w:kern w:val="0"/>
          <w:sz w:val="20"/>
          <w:szCs w:val="20"/>
        </w:rPr>
      </w:pPr>
      <w:bookmarkStart w:id="0" w:name="TOP"/>
    </w:p>
    <w:p w:rsidR="00344095" w:rsidRPr="008A2729" w:rsidRDefault="008A2729" w:rsidP="008A2729">
      <w:pPr>
        <w:spacing w:line="0" w:lineRule="atLeast"/>
        <w:rPr>
          <w:rFonts w:ascii="Times New Roman" w:eastAsia="微軟正黑體" w:hAnsi="Times New Roman" w:cs="Times New Roman"/>
          <w:color w:val="000000" w:themeColor="text1"/>
          <w:szCs w:val="24"/>
        </w:rPr>
      </w:pPr>
      <w:r w:rsidRPr="003D51F2">
        <w:rPr>
          <w:rFonts w:ascii="MS Mincho" w:eastAsia="MS Mincho" w:hAnsi="MS Mincho" w:cs="MS Mincho"/>
          <w:color w:val="008000"/>
          <w:szCs w:val="24"/>
          <w:shd w:val="clear" w:color="auto" w:fill="FFFFFF"/>
        </w:rPr>
        <w:t>✿</w:t>
      </w:r>
      <w:r w:rsidRPr="008A2729">
        <w:rPr>
          <w:rFonts w:ascii="Times New Roman" w:eastAsia="微軟正黑體" w:hAnsi="Times New Roman" w:cs="Times New Roman"/>
          <w:b/>
          <w:bCs/>
          <w:color w:val="000000" w:themeColor="text1"/>
          <w:kern w:val="0"/>
          <w:szCs w:val="24"/>
        </w:rPr>
        <w:t>乳膠</w:t>
      </w:r>
      <w:r w:rsidRPr="008A2729">
        <w:rPr>
          <w:rFonts w:ascii="Times New Roman" w:eastAsia="微軟正黑體" w:hAnsi="Times New Roman" w:cs="Times New Roman"/>
          <w:b/>
          <w:bCs/>
          <w:color w:val="000000" w:themeColor="text1"/>
          <w:kern w:val="0"/>
          <w:szCs w:val="24"/>
        </w:rPr>
        <w:t>+DFS</w:t>
      </w:r>
      <w:r w:rsidRPr="008A2729">
        <w:rPr>
          <w:rFonts w:ascii="Times New Roman" w:eastAsia="微軟正黑體" w:hAnsi="Times New Roman" w:cs="Times New Roman"/>
          <w:b/>
          <w:bCs/>
          <w:color w:val="000000" w:themeColor="text1"/>
          <w:kern w:val="0"/>
          <w:szCs w:val="24"/>
        </w:rPr>
        <w:t>免稅店</w:t>
      </w:r>
      <w:bookmarkEnd w:id="0"/>
      <w:r>
        <w:rPr>
          <w:rFonts w:ascii="微軟正黑體" w:eastAsia="微軟正黑體" w:hAnsi="微軟正黑體" w:cs="Times New Roman" w:hint="eastAsia"/>
          <w:b/>
          <w:bCs/>
          <w:color w:val="000000" w:themeColor="text1"/>
          <w:kern w:val="0"/>
          <w:szCs w:val="24"/>
        </w:rPr>
        <w:t>。</w:t>
      </w:r>
    </w:p>
    <w:p w:rsidR="008F2C5C" w:rsidRDefault="008F2C5C" w:rsidP="008F2C5C">
      <w:pPr>
        <w:spacing w:line="0" w:lineRule="atLeast"/>
        <w:rPr>
          <w:rFonts w:ascii="Times New Roman" w:eastAsia="微軟正黑體" w:hAnsi="Times New Roman" w:cs="Times New Roman"/>
        </w:rPr>
      </w:pPr>
    </w:p>
    <w:p w:rsidR="0038742F" w:rsidRDefault="0038742F" w:rsidP="008F2C5C">
      <w:pPr>
        <w:spacing w:line="0" w:lineRule="atLeast"/>
        <w:rPr>
          <w:rFonts w:ascii="Times New Roman" w:eastAsia="微軟正黑體" w:hAnsi="Times New Roman" w:cs="Times New Roman"/>
        </w:rPr>
      </w:pPr>
    </w:p>
    <w:p w:rsidR="0038742F" w:rsidRDefault="0038742F" w:rsidP="008F2C5C">
      <w:pPr>
        <w:spacing w:line="0" w:lineRule="atLeast"/>
        <w:rPr>
          <w:rFonts w:ascii="Times New Roman" w:eastAsia="微軟正黑體" w:hAnsi="Times New Roman" w:cs="Times New Roman"/>
        </w:rPr>
      </w:pPr>
    </w:p>
    <w:p w:rsidR="008A2729" w:rsidRPr="008A2729"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lastRenderedPageBreak/>
        <w:pict>
          <v:group id="_x0000_s1039" style="position:absolute;margin-left:.9pt;margin-top:-.3pt;width:135pt;height:29.95pt;z-index:251666432" coordorigin="387,2595" coordsize="2700,599">
            <v:shape id="AutoShape 641" o:spid="_x0000_s1040"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41" type="#_x0000_t136" style="position:absolute;left:945;top:2667;width:1631;height:364" fillcolor="black">
              <v:shadow color="#868686"/>
              <v:textpath style="font-family:&quot;微軟正黑體&quot;;font-size:20pt;font-weight:bold;v-text-reverse:t;v-text-kern:t" trim="t" fitpath="t" string="精選住宿"/>
            </v:shape>
          </v:group>
        </w:pict>
      </w:r>
    </w:p>
    <w:p w:rsidR="005D10F0" w:rsidRPr="003D51F2" w:rsidRDefault="005D10F0" w:rsidP="008F2C5C">
      <w:pPr>
        <w:spacing w:line="0" w:lineRule="atLeast"/>
        <w:rPr>
          <w:rFonts w:ascii="Times New Roman" w:eastAsia="微軟正黑體" w:hAnsi="Times New Roman" w:cs="Times New Roman"/>
        </w:rPr>
      </w:pPr>
    </w:p>
    <w:p w:rsidR="00344095" w:rsidRPr="00344095" w:rsidRDefault="003F0250" w:rsidP="00344095">
      <w:pPr>
        <w:spacing w:line="0" w:lineRule="atLeast"/>
        <w:rPr>
          <w:rFonts w:ascii="Times New Roman" w:eastAsia="微軟正黑體" w:hAnsi="Times New Roman" w:cs="Times New Roman"/>
          <w:b/>
          <w:color w:val="000000" w:themeColor="text1"/>
          <w:szCs w:val="24"/>
        </w:rPr>
      </w:pPr>
      <w:r w:rsidRPr="003D51F2">
        <w:rPr>
          <w:rFonts w:ascii="MS Mincho" w:eastAsia="MS Mincho" w:hAnsi="MS Mincho" w:cs="MS Mincho"/>
          <w:color w:val="008000"/>
          <w:szCs w:val="24"/>
          <w:shd w:val="clear" w:color="auto" w:fill="FFFFFF"/>
        </w:rPr>
        <w:t>✿</w:t>
      </w:r>
      <w:r w:rsidRPr="00344095">
        <w:rPr>
          <w:rFonts w:ascii="Times New Roman" w:eastAsia="微軟正黑體" w:hAnsi="Times New Roman" w:cs="Times New Roman" w:hint="eastAsia"/>
          <w:b/>
          <w:color w:val="000000" w:themeColor="text1"/>
          <w:szCs w:val="24"/>
          <w:shd w:val="clear" w:color="auto" w:fill="FFFFFF"/>
        </w:rPr>
        <w:t>吳哥窟：</w:t>
      </w:r>
      <w:r w:rsidR="000171FD" w:rsidRPr="00344095">
        <w:rPr>
          <w:rFonts w:ascii="Times New Roman" w:eastAsia="微軟正黑體" w:hAnsi="Times New Roman" w:cs="Times New Roman"/>
          <w:b/>
          <w:color w:val="FF0000"/>
          <w:szCs w:val="24"/>
          <w:shd w:val="clear" w:color="auto" w:fill="FFFFFF"/>
        </w:rPr>
        <w:t>5</w:t>
      </w:r>
      <w:r w:rsidR="000171FD" w:rsidRPr="00344095">
        <w:rPr>
          <w:rFonts w:ascii="微軟正黑體" w:eastAsia="微軟正黑體" w:hAnsi="微軟正黑體" w:cs="Times New Roman" w:hint="eastAsia"/>
          <w:b/>
          <w:color w:val="FF0000"/>
          <w:szCs w:val="24"/>
          <w:shd w:val="clear" w:color="auto" w:fill="FFFFFF"/>
        </w:rPr>
        <w:t>★</w:t>
      </w:r>
      <w:r w:rsidR="000171FD" w:rsidRPr="000171FD">
        <w:rPr>
          <w:rFonts w:ascii="Times New Roman" w:eastAsia="微軟正黑體" w:hAnsi="Times New Roman" w:cs="Times New Roman"/>
          <w:b/>
          <w:color w:val="000000" w:themeColor="text1"/>
          <w:szCs w:val="24"/>
          <w:shd w:val="clear" w:color="auto" w:fill="FFFFFF"/>
        </w:rPr>
        <w:t>P</w:t>
      </w:r>
      <w:r w:rsidR="000171FD">
        <w:rPr>
          <w:rFonts w:ascii="Times New Roman" w:eastAsia="微軟正黑體" w:hAnsi="Times New Roman" w:cs="Times New Roman" w:hint="eastAsia"/>
          <w:b/>
          <w:color w:val="000000" w:themeColor="text1"/>
          <w:szCs w:val="24"/>
          <w:shd w:val="clear" w:color="auto" w:fill="FFFFFF"/>
        </w:rPr>
        <w:t>acific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太平洋酒店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sidRPr="00344095">
        <w:rPr>
          <w:rFonts w:ascii="Times New Roman" w:eastAsia="微軟正黑體" w:hAnsi="Times New Roman" w:cs="Times New Roman"/>
          <w:b/>
          <w:color w:val="000000" w:themeColor="text1"/>
          <w:szCs w:val="24"/>
          <w:shd w:val="clear" w:color="auto" w:fill="FFFFFF"/>
        </w:rPr>
        <w:t>Angkor ERA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時代酒店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Pr>
          <w:rFonts w:ascii="Times New Roman" w:eastAsia="微軟正黑體" w:hAnsi="Times New Roman" w:cs="Times New Roman" w:hint="eastAsia"/>
          <w:b/>
          <w:color w:val="000000" w:themeColor="text1"/>
          <w:szCs w:val="24"/>
          <w:shd w:val="clear" w:color="auto" w:fill="FFFFFF"/>
        </w:rPr>
        <w:t>Prince Hotel(</w:t>
      </w:r>
      <w:r w:rsidR="000171FD">
        <w:rPr>
          <w:rFonts w:ascii="Times New Roman" w:eastAsia="微軟正黑體" w:hAnsi="Times New Roman" w:cs="Times New Roman" w:hint="eastAsia"/>
          <w:b/>
          <w:color w:val="000000" w:themeColor="text1"/>
          <w:szCs w:val="24"/>
          <w:shd w:val="clear" w:color="auto" w:fill="FFFFFF"/>
        </w:rPr>
        <w:t>王子酒店</w:t>
      </w:r>
      <w:r w:rsidR="000171FD">
        <w:rPr>
          <w:rFonts w:ascii="Times New Roman" w:eastAsia="微軟正黑體" w:hAnsi="Times New Roman" w:cs="Times New Roman" w:hint="eastAsia"/>
          <w:b/>
          <w:color w:val="000000" w:themeColor="text1"/>
          <w:szCs w:val="24"/>
          <w:shd w:val="clear" w:color="auto" w:fill="FFFFFF"/>
        </w:rPr>
        <w:t>)</w:t>
      </w:r>
      <w:r w:rsidR="000171FD" w:rsidRPr="00D11C39">
        <w:rPr>
          <w:rFonts w:ascii="Times New Roman" w:eastAsia="微軟正黑體" w:hAnsi="Times New Roman" w:cs="Times New Roman" w:hint="eastAsia"/>
          <w:b/>
          <w:color w:val="000000" w:themeColor="text1"/>
          <w:shd w:val="clear" w:color="auto" w:fill="FFFFFF"/>
        </w:rPr>
        <w:t>或同級</w:t>
      </w:r>
    </w:p>
    <w:p w:rsidR="000171FD" w:rsidRDefault="00ED3ACB" w:rsidP="00344095">
      <w:pPr>
        <w:spacing w:line="0" w:lineRule="atLeast"/>
        <w:rPr>
          <w:rFonts w:ascii="Times New Roman" w:eastAsia="微軟正黑體" w:hAnsi="Times New Roman" w:cs="Times New Roman"/>
          <w:color w:val="000000" w:themeColor="text1"/>
          <w:szCs w:val="24"/>
          <w:shd w:val="clear" w:color="auto" w:fill="FFFFFF"/>
        </w:rPr>
      </w:pPr>
      <w:r w:rsidRPr="000171FD">
        <w:rPr>
          <w:rFonts w:ascii="Times New Roman" w:eastAsia="微軟正黑體" w:hAnsi="Times New Roman" w:cs="Times New Roman"/>
          <w:b/>
          <w:color w:val="000000" w:themeColor="text1"/>
          <w:szCs w:val="24"/>
          <w:shd w:val="clear" w:color="auto" w:fill="FFFFFF"/>
        </w:rPr>
        <w:t>P</w:t>
      </w:r>
      <w:r>
        <w:rPr>
          <w:rFonts w:ascii="Times New Roman" w:eastAsia="微軟正黑體" w:hAnsi="Times New Roman" w:cs="Times New Roman" w:hint="eastAsia"/>
          <w:b/>
          <w:color w:val="000000" w:themeColor="text1"/>
          <w:szCs w:val="24"/>
          <w:shd w:val="clear" w:color="auto" w:fill="FFFFFF"/>
        </w:rPr>
        <w:t>acific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太平洋酒店</w:t>
      </w:r>
      <w:r>
        <w:rPr>
          <w:rFonts w:ascii="Times New Roman" w:eastAsia="微軟正黑體" w:hAnsi="Times New Roman" w:cs="Times New Roman"/>
          <w:b/>
          <w:color w:val="000000" w:themeColor="text1"/>
          <w:szCs w:val="24"/>
          <w:shd w:val="clear" w:color="auto" w:fill="FFFFFF"/>
        </w:rPr>
        <w:t>)</w:t>
      </w:r>
      <w:r w:rsidRPr="00ED3ACB">
        <w:rPr>
          <w:rFonts w:ascii="Times New Roman" w:eastAsia="微軟正黑體" w:hAnsi="Times New Roman" w:cs="Times New Roman"/>
          <w:color w:val="000000" w:themeColor="text1"/>
          <w:szCs w:val="24"/>
          <w:shd w:val="clear" w:color="auto" w:fill="FFFFFF"/>
        </w:rPr>
        <w:t>距離</w:t>
      </w:r>
      <w:proofErr w:type="gramStart"/>
      <w:r w:rsidRPr="00ED3ACB">
        <w:rPr>
          <w:rFonts w:ascii="Times New Roman" w:eastAsia="微軟正黑體" w:hAnsi="Times New Roman" w:cs="Times New Roman"/>
          <w:color w:val="000000" w:themeColor="text1"/>
          <w:szCs w:val="24"/>
          <w:shd w:val="clear" w:color="auto" w:fill="FFFFFF"/>
        </w:rPr>
        <w:t>暹</w:t>
      </w:r>
      <w:proofErr w:type="gramEnd"/>
      <w:r w:rsidRPr="00ED3ACB">
        <w:rPr>
          <w:rFonts w:ascii="Times New Roman" w:eastAsia="微軟正黑體" w:hAnsi="Times New Roman" w:cs="Times New Roman"/>
          <w:color w:val="000000" w:themeColor="text1"/>
          <w:szCs w:val="24"/>
          <w:shd w:val="clear" w:color="auto" w:fill="FFFFFF"/>
        </w:rPr>
        <w:t>粒市中心有</w:t>
      </w:r>
      <w:r w:rsidRPr="00ED3ACB">
        <w:rPr>
          <w:rFonts w:ascii="Times New Roman" w:eastAsia="微軟正黑體" w:hAnsi="Times New Roman" w:cs="Times New Roman"/>
          <w:color w:val="000000" w:themeColor="text1"/>
          <w:szCs w:val="24"/>
          <w:shd w:val="clear" w:color="auto" w:fill="FFFFFF"/>
        </w:rPr>
        <w:t>10</w:t>
      </w:r>
      <w:r w:rsidRPr="00ED3ACB">
        <w:rPr>
          <w:rFonts w:ascii="Times New Roman" w:eastAsia="微軟正黑體" w:hAnsi="Times New Roman" w:cs="Times New Roman"/>
          <w:color w:val="000000" w:themeColor="text1"/>
          <w:szCs w:val="24"/>
          <w:shd w:val="clear" w:color="auto" w:fill="FFFFFF"/>
        </w:rPr>
        <w:t>分鐘車程，距離吳哥窟（</w:t>
      </w:r>
      <w:r w:rsidRPr="00ED3ACB">
        <w:rPr>
          <w:rFonts w:ascii="Times New Roman" w:eastAsia="微軟正黑體" w:hAnsi="Times New Roman" w:cs="Times New Roman"/>
          <w:color w:val="000000" w:themeColor="text1"/>
          <w:szCs w:val="24"/>
          <w:shd w:val="clear" w:color="auto" w:fill="FFFFFF"/>
        </w:rPr>
        <w:t>Angkor Wat</w:t>
      </w:r>
      <w:r w:rsidRPr="00ED3ACB">
        <w:rPr>
          <w:rFonts w:ascii="Times New Roman" w:eastAsia="微軟正黑體" w:hAnsi="Times New Roman" w:cs="Times New Roman"/>
          <w:color w:val="000000" w:themeColor="text1"/>
          <w:szCs w:val="24"/>
          <w:shd w:val="clear" w:color="auto" w:fill="FFFFFF"/>
        </w:rPr>
        <w:t>）有</w:t>
      </w:r>
      <w:r w:rsidRPr="00ED3ACB">
        <w:rPr>
          <w:rFonts w:ascii="Times New Roman" w:eastAsia="微軟正黑體" w:hAnsi="Times New Roman" w:cs="Times New Roman"/>
          <w:color w:val="000000" w:themeColor="text1"/>
          <w:szCs w:val="24"/>
          <w:shd w:val="clear" w:color="auto" w:fill="FFFFFF"/>
        </w:rPr>
        <w:t>6</w:t>
      </w:r>
      <w:r w:rsidRPr="00ED3ACB">
        <w:rPr>
          <w:rFonts w:ascii="Times New Roman" w:eastAsia="微軟正黑體" w:hAnsi="Times New Roman" w:cs="Times New Roman"/>
          <w:color w:val="000000" w:themeColor="text1"/>
          <w:szCs w:val="24"/>
          <w:shd w:val="clear" w:color="auto" w:fill="FFFFFF"/>
        </w:rPr>
        <w:t>分鐘車程，提供</w:t>
      </w:r>
      <w:r w:rsidRPr="00ED3ACB">
        <w:rPr>
          <w:rFonts w:ascii="Times New Roman" w:eastAsia="微軟正黑體" w:hAnsi="Times New Roman" w:cs="Times New Roman"/>
          <w:color w:val="000000" w:themeColor="text1"/>
          <w:szCs w:val="24"/>
          <w:shd w:val="clear" w:color="auto" w:fill="FFFFFF"/>
        </w:rPr>
        <w:t>236</w:t>
      </w:r>
      <w:r w:rsidRPr="00ED3ACB">
        <w:rPr>
          <w:rFonts w:ascii="Times New Roman" w:eastAsia="微軟正黑體" w:hAnsi="Times New Roman" w:cs="Times New Roman"/>
          <w:color w:val="000000" w:themeColor="text1"/>
          <w:szCs w:val="24"/>
          <w:shd w:val="clear" w:color="auto" w:fill="FFFFFF"/>
        </w:rPr>
        <w:t>間設施齊全的五星級客房和套房，其正宗高棉建築融合了當代西方設計風格，是商務和休閒旅客的理想下榻之地。</w:t>
      </w:r>
    </w:p>
    <w:p w:rsidR="00ED3ACB" w:rsidRPr="00ED3ACB" w:rsidRDefault="00ED3ACB" w:rsidP="00344095">
      <w:pPr>
        <w:spacing w:line="0" w:lineRule="atLeast"/>
        <w:rPr>
          <w:rFonts w:ascii="Times New Roman" w:eastAsia="微軟正黑體" w:hAnsi="Times New Roman" w:cs="Times New Roman"/>
          <w:b/>
          <w:color w:val="000000" w:themeColor="text1"/>
          <w:szCs w:val="24"/>
          <w:shd w:val="clear" w:color="auto" w:fill="FFFFFF"/>
        </w:rPr>
      </w:pPr>
      <w:r>
        <w:rPr>
          <w:noProof/>
        </w:rPr>
        <w:drawing>
          <wp:inline distT="0" distB="0" distL="0" distR="0" wp14:anchorId="4FB98834" wp14:editId="0DD49F6F">
            <wp:extent cx="1697701" cy="10896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697701" cy="1089660"/>
                    </a:xfrm>
                    <a:prstGeom prst="rect">
                      <a:avLst/>
                    </a:prstGeom>
                    <a:ln>
                      <a:noFill/>
                    </a:ln>
                    <a:extLst>
                      <a:ext uri="{53640926-AAD7-44D8-BBD7-CCE9431645EC}">
                        <a14:shadowObscured xmlns:a14="http://schemas.microsoft.com/office/drawing/2010/main"/>
                      </a:ext>
                    </a:extLst>
                  </pic:spPr>
                </pic:pic>
              </a:graphicData>
            </a:graphic>
          </wp:inline>
        </w:drawing>
      </w:r>
      <w:r w:rsidRPr="00ED3ACB">
        <w:rPr>
          <w:noProof/>
        </w:rPr>
        <w:t xml:space="preserve"> </w:t>
      </w:r>
      <w:r>
        <w:rPr>
          <w:noProof/>
        </w:rPr>
        <w:drawing>
          <wp:inline distT="0" distB="0" distL="0" distR="0" wp14:anchorId="61AAD2C3" wp14:editId="337DA2CA">
            <wp:extent cx="1638300" cy="1078302"/>
            <wp:effectExtent l="0" t="0" r="0" b="762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644014" cy="10820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b/>
          <w:color w:val="000000" w:themeColor="text1"/>
          <w:szCs w:val="24"/>
          <w:shd w:val="clear" w:color="auto" w:fill="FFFFFF"/>
        </w:rPr>
        <w:t xml:space="preserve"> </w:t>
      </w:r>
      <w:r>
        <w:rPr>
          <w:noProof/>
        </w:rPr>
        <w:drawing>
          <wp:inline distT="0" distB="0" distL="0" distR="0" wp14:anchorId="587AD788" wp14:editId="75F34DBF">
            <wp:extent cx="1656171" cy="1086254"/>
            <wp:effectExtent l="0" t="0" r="127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656171" cy="108625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b/>
          <w:color w:val="000000" w:themeColor="text1"/>
          <w:szCs w:val="24"/>
          <w:shd w:val="clear" w:color="auto" w:fill="FFFFFF"/>
        </w:rPr>
        <w:t xml:space="preserve"> </w:t>
      </w:r>
      <w:r>
        <w:rPr>
          <w:noProof/>
        </w:rPr>
        <w:drawing>
          <wp:inline distT="0" distB="0" distL="0" distR="0" wp14:anchorId="0E705719" wp14:editId="12D85D35">
            <wp:extent cx="1638300" cy="1095581"/>
            <wp:effectExtent l="0" t="0" r="0" b="952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638300" cy="1095581"/>
                    </a:xfrm>
                    <a:prstGeom prst="rect">
                      <a:avLst/>
                    </a:prstGeom>
                    <a:ln>
                      <a:noFill/>
                    </a:ln>
                    <a:extLst>
                      <a:ext uri="{53640926-AAD7-44D8-BBD7-CCE9431645EC}">
                        <a14:shadowObscured xmlns:a14="http://schemas.microsoft.com/office/drawing/2010/main"/>
                      </a:ext>
                    </a:extLst>
                  </pic:spPr>
                </pic:pic>
              </a:graphicData>
            </a:graphic>
          </wp:inline>
        </w:drawing>
      </w:r>
    </w:p>
    <w:p w:rsidR="000171FD" w:rsidRPr="00ED3ACB" w:rsidRDefault="000171FD" w:rsidP="00344095">
      <w:pPr>
        <w:spacing w:line="0" w:lineRule="atLeast"/>
        <w:rPr>
          <w:rFonts w:ascii="Times New Roman" w:eastAsia="微軟正黑體" w:hAnsi="Times New Roman" w:cs="Times New Roman"/>
          <w:b/>
          <w:color w:val="000000" w:themeColor="text1"/>
          <w:szCs w:val="24"/>
          <w:shd w:val="clear" w:color="auto" w:fill="FFFFFF"/>
        </w:rPr>
      </w:pPr>
    </w:p>
    <w:p w:rsidR="00344095" w:rsidRDefault="00ED3ACB" w:rsidP="00344095">
      <w:pPr>
        <w:spacing w:line="0" w:lineRule="atLeast"/>
        <w:rPr>
          <w:rFonts w:ascii="Times New Roman" w:eastAsia="微軟正黑體" w:hAnsi="Times New Roman" w:cs="Times New Roman"/>
          <w:color w:val="000000" w:themeColor="text1"/>
          <w:szCs w:val="24"/>
          <w:shd w:val="clear" w:color="auto" w:fill="FFFFFF"/>
        </w:rPr>
      </w:pPr>
      <w:r w:rsidRPr="00344095">
        <w:rPr>
          <w:rFonts w:ascii="Times New Roman" w:eastAsia="微軟正黑體" w:hAnsi="Times New Roman" w:cs="Times New Roman"/>
          <w:b/>
          <w:color w:val="000000" w:themeColor="text1"/>
          <w:szCs w:val="24"/>
          <w:shd w:val="clear" w:color="auto" w:fill="FFFFFF"/>
        </w:rPr>
        <w:t>Angkor ERA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時代酒店</w:t>
      </w:r>
      <w:r>
        <w:rPr>
          <w:rFonts w:ascii="Times New Roman" w:eastAsia="微軟正黑體" w:hAnsi="Times New Roman" w:cs="Times New Roman"/>
          <w:b/>
          <w:color w:val="000000" w:themeColor="text1"/>
          <w:szCs w:val="24"/>
          <w:shd w:val="clear" w:color="auto" w:fill="FFFFFF"/>
        </w:rPr>
        <w:t>)</w:t>
      </w:r>
      <w:r w:rsidR="003F0250" w:rsidRPr="00344095">
        <w:rPr>
          <w:rFonts w:ascii="Times New Roman" w:eastAsia="微軟正黑體" w:hAnsi="Times New Roman" w:cs="Times New Roman" w:hint="eastAsia"/>
          <w:color w:val="000000" w:themeColor="text1"/>
          <w:szCs w:val="24"/>
          <w:shd w:val="clear" w:color="auto" w:fill="FFFFFF"/>
        </w:rPr>
        <w:t>位於</w:t>
      </w:r>
      <w:proofErr w:type="gramStart"/>
      <w:r w:rsidR="003F0250" w:rsidRPr="00344095">
        <w:rPr>
          <w:rFonts w:ascii="Times New Roman" w:eastAsia="微軟正黑體" w:hAnsi="Times New Roman" w:cs="Times New Roman" w:hint="eastAsia"/>
          <w:color w:val="000000" w:themeColor="text1"/>
          <w:szCs w:val="24"/>
          <w:shd w:val="clear" w:color="auto" w:fill="FFFFFF"/>
        </w:rPr>
        <w:t>暹</w:t>
      </w:r>
      <w:proofErr w:type="gramEnd"/>
      <w:r w:rsidR="003F0250" w:rsidRPr="00344095">
        <w:rPr>
          <w:rFonts w:ascii="Times New Roman" w:eastAsia="微軟正黑體" w:hAnsi="Times New Roman" w:cs="Times New Roman" w:hint="eastAsia"/>
          <w:color w:val="000000" w:themeColor="text1"/>
          <w:szCs w:val="24"/>
          <w:shd w:val="clear" w:color="auto" w:fill="FFFFFF"/>
        </w:rPr>
        <w:t>粒，提供</w:t>
      </w:r>
      <w:r w:rsidRPr="00ED3ACB">
        <w:rPr>
          <w:rFonts w:ascii="Times New Roman" w:eastAsia="微軟正黑體" w:hAnsi="Times New Roman" w:cs="Times New Roman"/>
          <w:color w:val="000000" w:themeColor="text1"/>
          <w:szCs w:val="24"/>
          <w:shd w:val="clear" w:color="auto" w:fill="FFFFFF"/>
        </w:rPr>
        <w:t>五星級</w:t>
      </w:r>
      <w:r w:rsidR="003F0250" w:rsidRPr="00344095">
        <w:rPr>
          <w:rFonts w:ascii="Times New Roman" w:eastAsia="微軟正黑體" w:hAnsi="Times New Roman" w:cs="Times New Roman" w:hint="eastAsia"/>
          <w:color w:val="000000" w:themeColor="text1"/>
          <w:szCs w:val="24"/>
          <w:shd w:val="clear" w:color="auto" w:fill="FFFFFF"/>
        </w:rPr>
        <w:t>住宿；</w:t>
      </w:r>
      <w:proofErr w:type="gramStart"/>
      <w:r w:rsidR="003F0250" w:rsidRPr="00344095">
        <w:rPr>
          <w:rFonts w:ascii="Times New Roman" w:eastAsia="微軟正黑體" w:hAnsi="Times New Roman" w:cs="Times New Roman" w:hint="eastAsia"/>
          <w:color w:val="000000" w:themeColor="text1"/>
          <w:szCs w:val="24"/>
          <w:shd w:val="clear" w:color="auto" w:fill="FFFFFF"/>
        </w:rPr>
        <w:t>附設夜店及</w:t>
      </w:r>
      <w:proofErr w:type="gramEnd"/>
      <w:r w:rsidR="003F0250" w:rsidRPr="00344095">
        <w:rPr>
          <w:rFonts w:ascii="Times New Roman" w:eastAsia="微軟正黑體" w:hAnsi="Times New Roman" w:cs="Times New Roman" w:hint="eastAsia"/>
          <w:color w:val="000000" w:themeColor="text1"/>
          <w:szCs w:val="24"/>
          <w:shd w:val="clear" w:color="auto" w:fill="FFFFFF"/>
        </w:rPr>
        <w:t>美容沙龍。</w:t>
      </w:r>
      <w:r w:rsidR="003F0250" w:rsidRPr="00344095">
        <w:rPr>
          <w:rFonts w:ascii="Times New Roman" w:eastAsia="微軟正黑體" w:hAnsi="Times New Roman" w:cs="Times New Roman"/>
          <w:color w:val="000000" w:themeColor="text1"/>
          <w:szCs w:val="24"/>
          <w:shd w:val="clear" w:color="auto" w:fill="FFFFFF"/>
        </w:rPr>
        <w:t xml:space="preserve"> </w:t>
      </w:r>
      <w:r w:rsidR="003F0250" w:rsidRPr="00344095">
        <w:rPr>
          <w:rFonts w:ascii="Times New Roman" w:eastAsia="微軟正黑體" w:hAnsi="Times New Roman" w:cs="Times New Roman" w:hint="eastAsia"/>
          <w:color w:val="000000" w:themeColor="text1"/>
          <w:szCs w:val="24"/>
          <w:shd w:val="clear" w:color="auto" w:fill="FFFFFF"/>
        </w:rPr>
        <w:t>內有高爾夫球場、室外游泳池、按摩浴缸和蒸氣浴。</w:t>
      </w:r>
      <w:r w:rsidR="003F0250" w:rsidRPr="00344095">
        <w:rPr>
          <w:rFonts w:ascii="Times New Roman" w:eastAsia="微軟正黑體" w:hAnsi="Times New Roman" w:cs="Times New Roman"/>
          <w:color w:val="000000" w:themeColor="text1"/>
          <w:szCs w:val="24"/>
          <w:shd w:val="clear" w:color="auto" w:fill="FFFFFF"/>
        </w:rPr>
        <w:t> </w:t>
      </w:r>
      <w:r w:rsidR="003F0250" w:rsidRPr="00344095">
        <w:rPr>
          <w:rFonts w:ascii="Times New Roman" w:eastAsia="微軟正黑體" w:hAnsi="Times New Roman" w:cs="Times New Roman" w:hint="eastAsia"/>
          <w:color w:val="000000" w:themeColor="text1"/>
          <w:szCs w:val="24"/>
          <w:shd w:val="clear" w:color="auto" w:fill="FFFFFF"/>
        </w:rPr>
        <w:t>房客可以在露</w:t>
      </w:r>
      <w:proofErr w:type="gramStart"/>
      <w:r w:rsidR="003F0250" w:rsidRPr="00344095">
        <w:rPr>
          <w:rFonts w:ascii="Times New Roman" w:eastAsia="微軟正黑體" w:hAnsi="Times New Roman" w:cs="Times New Roman" w:hint="eastAsia"/>
          <w:color w:val="000000" w:themeColor="text1"/>
          <w:szCs w:val="24"/>
          <w:shd w:val="clear" w:color="auto" w:fill="FFFFFF"/>
        </w:rPr>
        <w:t>臺</w:t>
      </w:r>
      <w:proofErr w:type="gramEnd"/>
      <w:r w:rsidR="003F0250" w:rsidRPr="00344095">
        <w:rPr>
          <w:rFonts w:ascii="Times New Roman" w:eastAsia="微軟正黑體" w:hAnsi="Times New Roman" w:cs="Times New Roman" w:hint="eastAsia"/>
          <w:color w:val="000000" w:themeColor="text1"/>
          <w:szCs w:val="24"/>
          <w:shd w:val="clear" w:color="auto" w:fill="FFFFFF"/>
        </w:rPr>
        <w:t>上享受陽光，或者在酒吧享用飲料。</w:t>
      </w:r>
      <w:r w:rsidR="003F0250" w:rsidRPr="00344095">
        <w:rPr>
          <w:rFonts w:ascii="Times New Roman" w:eastAsia="微軟正黑體" w:hAnsi="Times New Roman" w:cs="Times New Roman"/>
          <w:color w:val="000000" w:themeColor="text1"/>
          <w:szCs w:val="24"/>
          <w:shd w:val="clear" w:color="auto" w:fill="FFFFFF"/>
        </w:rPr>
        <w:t xml:space="preserve"> </w:t>
      </w:r>
      <w:r w:rsidR="003F0250" w:rsidRPr="00344095">
        <w:rPr>
          <w:rFonts w:ascii="Times New Roman" w:eastAsia="微軟正黑體" w:hAnsi="Times New Roman" w:cs="Times New Roman" w:hint="eastAsia"/>
          <w:color w:val="000000" w:themeColor="text1"/>
          <w:szCs w:val="24"/>
          <w:shd w:val="clear" w:color="auto" w:fill="FFFFFF"/>
        </w:rPr>
        <w:t>提供便利設施讓跟家庭成員一起出遊旅客感到更加便利。</w:t>
      </w:r>
      <w:r w:rsidR="003F0250" w:rsidRPr="00344095">
        <w:rPr>
          <w:rFonts w:ascii="Times New Roman" w:eastAsia="微軟正黑體" w:hAnsi="Times New Roman" w:cs="Times New Roman"/>
          <w:color w:val="000000" w:themeColor="text1"/>
          <w:szCs w:val="24"/>
          <w:shd w:val="clear" w:color="auto" w:fill="FFFFFF"/>
        </w:rPr>
        <w:t> </w:t>
      </w:r>
    </w:p>
    <w:p w:rsidR="008037C3" w:rsidRPr="00344095" w:rsidRDefault="008037C3" w:rsidP="00344095">
      <w:pPr>
        <w:spacing w:line="0" w:lineRule="atLeast"/>
        <w:rPr>
          <w:rFonts w:ascii="Times New Roman" w:eastAsia="微軟正黑體" w:hAnsi="Times New Roman" w:cs="Times New Roman"/>
          <w:color w:val="000000" w:themeColor="text1"/>
          <w:szCs w:val="24"/>
        </w:rPr>
      </w:pPr>
      <w:r>
        <w:rPr>
          <w:noProof/>
        </w:rPr>
        <w:drawing>
          <wp:inline distT="0" distB="0" distL="0" distR="0" wp14:anchorId="0212681A" wp14:editId="17306C17">
            <wp:extent cx="1783080" cy="106680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83080" cy="1066800"/>
                    </a:xfrm>
                    <a:prstGeom prst="rect">
                      <a:avLst/>
                    </a:prstGeom>
                    <a:ln>
                      <a:noFill/>
                    </a:ln>
                    <a:extLst>
                      <a:ext uri="{53640926-AAD7-44D8-BBD7-CCE9431645EC}">
                        <a14:shadowObscured xmlns:a14="http://schemas.microsoft.com/office/drawing/2010/main"/>
                      </a:ext>
                    </a:extLst>
                  </pic:spPr>
                </pic:pic>
              </a:graphicData>
            </a:graphic>
          </wp:inline>
        </w:drawing>
      </w:r>
      <w:r w:rsidR="003F0250">
        <w:rPr>
          <w:rFonts w:ascii="Times New Roman" w:eastAsia="微軟正黑體" w:hAnsi="Times New Roman" w:cs="Times New Roman"/>
          <w:color w:val="000000" w:themeColor="text1"/>
          <w:szCs w:val="24"/>
        </w:rPr>
        <w:t xml:space="preserve"> </w:t>
      </w:r>
      <w:r>
        <w:rPr>
          <w:noProof/>
        </w:rPr>
        <w:drawing>
          <wp:inline distT="0" distB="0" distL="0" distR="0" wp14:anchorId="5D6E9AE2" wp14:editId="7738A6B7">
            <wp:extent cx="1691640" cy="1066800"/>
            <wp:effectExtent l="0" t="0" r="381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91640" cy="1066800"/>
                    </a:xfrm>
                    <a:prstGeom prst="rect">
                      <a:avLst/>
                    </a:prstGeom>
                    <a:ln>
                      <a:noFill/>
                    </a:ln>
                    <a:extLst>
                      <a:ext uri="{53640926-AAD7-44D8-BBD7-CCE9431645EC}">
                        <a14:shadowObscured xmlns:a14="http://schemas.microsoft.com/office/drawing/2010/main"/>
                      </a:ext>
                    </a:extLst>
                  </pic:spPr>
                </pic:pic>
              </a:graphicData>
            </a:graphic>
          </wp:inline>
        </w:drawing>
      </w:r>
      <w:r w:rsidR="003F0250">
        <w:rPr>
          <w:rFonts w:ascii="Times New Roman" w:eastAsia="微軟正黑體" w:hAnsi="Times New Roman" w:cs="Times New Roman"/>
          <w:color w:val="000000" w:themeColor="text1"/>
          <w:szCs w:val="24"/>
        </w:rPr>
        <w:t xml:space="preserve"> </w:t>
      </w:r>
      <w:r>
        <w:rPr>
          <w:noProof/>
        </w:rPr>
        <w:drawing>
          <wp:inline distT="0" distB="0" distL="0" distR="0" wp14:anchorId="0AC90183" wp14:editId="5C4BB463">
            <wp:extent cx="1607820" cy="107442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07820" cy="10744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5423D6" wp14:editId="39EFBBD5">
            <wp:extent cx="1577340" cy="1036320"/>
            <wp:effectExtent l="0" t="0" r="381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577340" cy="1036320"/>
                    </a:xfrm>
                    <a:prstGeom prst="rect">
                      <a:avLst/>
                    </a:prstGeom>
                    <a:ln>
                      <a:noFill/>
                    </a:ln>
                    <a:extLst>
                      <a:ext uri="{53640926-AAD7-44D8-BBD7-CCE9431645EC}">
                        <a14:shadowObscured xmlns:a14="http://schemas.microsoft.com/office/drawing/2010/main"/>
                      </a:ext>
                    </a:extLst>
                  </pic:spPr>
                </pic:pic>
              </a:graphicData>
            </a:graphic>
          </wp:inline>
        </w:drawing>
      </w:r>
    </w:p>
    <w:p w:rsidR="00344095" w:rsidRDefault="00ED3ACB" w:rsidP="008F2C5C">
      <w:pPr>
        <w:spacing w:line="0" w:lineRule="atLeast"/>
        <w:rPr>
          <w:rFonts w:ascii="Times New Roman" w:eastAsia="微軟正黑體" w:hAnsi="Times New Roman" w:cs="Times New Roman"/>
          <w:color w:val="000000" w:themeColor="text1"/>
          <w:szCs w:val="24"/>
          <w:shd w:val="clear" w:color="auto" w:fill="FFFFFF"/>
        </w:rPr>
      </w:pPr>
      <w:r w:rsidRPr="00ED3ACB">
        <w:rPr>
          <w:rFonts w:ascii="Times New Roman" w:eastAsia="微軟正黑體" w:hAnsi="Times New Roman" w:cs="Times New Roman"/>
          <w:b/>
          <w:color w:val="000000" w:themeColor="text1"/>
          <w:szCs w:val="24"/>
          <w:shd w:val="clear" w:color="auto" w:fill="FFFFFF"/>
        </w:rPr>
        <w:t>Prince Hotel(</w:t>
      </w:r>
      <w:r w:rsidRPr="00ED3ACB">
        <w:rPr>
          <w:rFonts w:ascii="Times New Roman" w:eastAsia="微軟正黑體" w:hAnsi="Times New Roman" w:cs="Times New Roman"/>
          <w:b/>
          <w:color w:val="000000" w:themeColor="text1"/>
          <w:szCs w:val="24"/>
          <w:shd w:val="clear" w:color="auto" w:fill="FFFFFF"/>
        </w:rPr>
        <w:t>王子酒店</w:t>
      </w:r>
      <w:r w:rsidRPr="00ED3ACB">
        <w:rPr>
          <w:rFonts w:ascii="Times New Roman" w:eastAsia="微軟正黑體" w:hAnsi="Times New Roman" w:cs="Times New Roman"/>
          <w:b/>
          <w:color w:val="000000" w:themeColor="text1"/>
          <w:szCs w:val="24"/>
          <w:shd w:val="clear" w:color="auto" w:fill="FFFFFF"/>
        </w:rPr>
        <w:t>)</w:t>
      </w:r>
      <w:r w:rsidRPr="00ED3ACB">
        <w:rPr>
          <w:rFonts w:ascii="Times New Roman" w:eastAsia="微軟正黑體" w:hAnsi="Times New Roman" w:cs="Times New Roman"/>
          <w:color w:val="000000" w:themeColor="text1"/>
          <w:szCs w:val="24"/>
          <w:shd w:val="clear" w:color="auto" w:fill="FFFFFF"/>
        </w:rPr>
        <w:t>位於</w:t>
      </w:r>
      <w:proofErr w:type="gramStart"/>
      <w:r w:rsidRPr="00ED3ACB">
        <w:rPr>
          <w:rFonts w:ascii="Times New Roman" w:eastAsia="微軟正黑體" w:hAnsi="Times New Roman" w:cs="Times New Roman"/>
          <w:color w:val="000000" w:themeColor="text1"/>
          <w:szCs w:val="24"/>
          <w:shd w:val="clear" w:color="auto" w:fill="FFFFFF"/>
        </w:rPr>
        <w:t>暹</w:t>
      </w:r>
      <w:proofErr w:type="gramEnd"/>
      <w:r w:rsidRPr="00ED3ACB">
        <w:rPr>
          <w:rFonts w:ascii="Times New Roman" w:eastAsia="微軟正黑體" w:hAnsi="Times New Roman" w:cs="Times New Roman"/>
          <w:color w:val="000000" w:themeColor="text1"/>
          <w:szCs w:val="24"/>
          <w:shd w:val="clear" w:color="auto" w:fill="FFFFFF"/>
        </w:rPr>
        <w:t>粒的老法國區，距離酒吧街、老市場和吳哥夜市</w:t>
      </w:r>
      <w:proofErr w:type="gramStart"/>
      <w:r w:rsidRPr="00ED3ACB">
        <w:rPr>
          <w:rFonts w:ascii="Times New Roman" w:eastAsia="微軟正黑體" w:hAnsi="Times New Roman" w:cs="Times New Roman"/>
          <w:color w:val="000000" w:themeColor="text1"/>
          <w:szCs w:val="24"/>
          <w:shd w:val="clear" w:color="auto" w:fill="FFFFFF"/>
        </w:rPr>
        <w:t>步行均約</w:t>
      </w:r>
      <w:proofErr w:type="gramEnd"/>
      <w:r w:rsidRPr="00ED3ACB">
        <w:rPr>
          <w:rFonts w:ascii="Times New Roman" w:eastAsia="微軟正黑體" w:hAnsi="Times New Roman" w:cs="Times New Roman"/>
          <w:color w:val="000000" w:themeColor="text1"/>
          <w:szCs w:val="24"/>
          <w:shd w:val="clear" w:color="auto" w:fill="FFFFFF"/>
        </w:rPr>
        <w:t xml:space="preserve"> 10 </w:t>
      </w:r>
      <w:r w:rsidRPr="00ED3ACB">
        <w:rPr>
          <w:rFonts w:ascii="Times New Roman" w:eastAsia="微軟正黑體" w:hAnsi="Times New Roman" w:cs="Times New Roman"/>
          <w:color w:val="000000" w:themeColor="text1"/>
          <w:szCs w:val="24"/>
          <w:shd w:val="clear" w:color="auto" w:fill="FFFFFF"/>
        </w:rPr>
        <w:t>分鐘。飯店裝潢</w:t>
      </w:r>
      <w:proofErr w:type="gramStart"/>
      <w:r w:rsidRPr="00ED3ACB">
        <w:rPr>
          <w:rFonts w:ascii="Times New Roman" w:eastAsia="微軟正黑體" w:hAnsi="Times New Roman" w:cs="Times New Roman"/>
          <w:color w:val="000000" w:themeColor="text1"/>
          <w:szCs w:val="24"/>
          <w:shd w:val="clear" w:color="auto" w:fill="FFFFFF"/>
        </w:rPr>
        <w:t>採</w:t>
      </w:r>
      <w:proofErr w:type="gramEnd"/>
      <w:r w:rsidRPr="00ED3ACB">
        <w:rPr>
          <w:rFonts w:ascii="Times New Roman" w:eastAsia="微軟正黑體" w:hAnsi="Times New Roman" w:cs="Times New Roman"/>
          <w:color w:val="000000" w:themeColor="text1"/>
          <w:szCs w:val="24"/>
          <w:shd w:val="clear" w:color="auto" w:fill="FFFFFF"/>
        </w:rPr>
        <w:t>傳統柬埔寨風格，設有室外海水游泳池、</w:t>
      </w:r>
      <w:r w:rsidRPr="00ED3ACB">
        <w:rPr>
          <w:rFonts w:ascii="Times New Roman" w:eastAsia="微軟正黑體" w:hAnsi="Times New Roman" w:cs="Times New Roman"/>
          <w:color w:val="000000" w:themeColor="text1"/>
          <w:szCs w:val="24"/>
          <w:shd w:val="clear" w:color="auto" w:fill="FFFFFF"/>
        </w:rPr>
        <w:t xml:space="preserve">SPA </w:t>
      </w:r>
      <w:r w:rsidRPr="00ED3ACB">
        <w:rPr>
          <w:rFonts w:ascii="Times New Roman" w:eastAsia="微軟正黑體" w:hAnsi="Times New Roman" w:cs="Times New Roman"/>
          <w:color w:val="000000" w:themeColor="text1"/>
          <w:szCs w:val="24"/>
          <w:shd w:val="clear" w:color="auto" w:fill="FFFFFF"/>
        </w:rPr>
        <w:t>浴、三溫暖／蒸汽室和健身中心。所有客房均提供免費</w:t>
      </w:r>
      <w:r w:rsidRPr="00ED3ACB">
        <w:rPr>
          <w:rFonts w:ascii="Times New Roman" w:eastAsia="微軟正黑體" w:hAnsi="Times New Roman" w:cs="Times New Roman"/>
          <w:color w:val="000000" w:themeColor="text1"/>
          <w:szCs w:val="24"/>
          <w:shd w:val="clear" w:color="auto" w:fill="FFFFFF"/>
        </w:rPr>
        <w:t xml:space="preserve"> </w:t>
      </w:r>
      <w:proofErr w:type="spellStart"/>
      <w:r w:rsidRPr="00ED3ACB">
        <w:rPr>
          <w:rFonts w:ascii="Times New Roman" w:eastAsia="微軟正黑體" w:hAnsi="Times New Roman" w:cs="Times New Roman"/>
          <w:color w:val="000000" w:themeColor="text1"/>
          <w:szCs w:val="24"/>
          <w:shd w:val="clear" w:color="auto" w:fill="FFFFFF"/>
        </w:rPr>
        <w:t>WiFi</w:t>
      </w:r>
      <w:proofErr w:type="spellEnd"/>
      <w:r w:rsidRPr="00ED3ACB">
        <w:rPr>
          <w:rFonts w:ascii="Times New Roman" w:eastAsia="微軟正黑體" w:hAnsi="Times New Roman" w:cs="Times New Roman"/>
          <w:color w:val="000000" w:themeColor="text1"/>
          <w:szCs w:val="24"/>
          <w:shd w:val="clear" w:color="auto" w:fill="FFFFFF"/>
        </w:rPr>
        <w:t>。</w:t>
      </w:r>
    </w:p>
    <w:p w:rsidR="00ED3ACB" w:rsidRPr="00ED3ACB" w:rsidRDefault="00ED3ACB" w:rsidP="008F2C5C">
      <w:pPr>
        <w:spacing w:line="0" w:lineRule="atLeast"/>
        <w:rPr>
          <w:rFonts w:ascii="Times New Roman" w:eastAsia="微軟正黑體" w:hAnsi="Times New Roman" w:cs="Times New Roman"/>
          <w:color w:val="000000" w:themeColor="text1"/>
          <w:szCs w:val="24"/>
          <w:shd w:val="clear" w:color="auto" w:fill="FFFFFF"/>
        </w:rPr>
      </w:pPr>
      <w:r>
        <w:rPr>
          <w:noProof/>
        </w:rPr>
        <w:drawing>
          <wp:inline distT="0" distB="0" distL="0" distR="0" wp14:anchorId="6FAFCE6A" wp14:editId="6C2011FC">
            <wp:extent cx="1742485" cy="1158240"/>
            <wp:effectExtent l="0" t="0" r="0" b="381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742485" cy="115824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color w:val="000000" w:themeColor="text1"/>
          <w:szCs w:val="24"/>
          <w:shd w:val="clear" w:color="auto" w:fill="FFFFFF"/>
        </w:rPr>
        <w:t xml:space="preserve"> </w:t>
      </w:r>
      <w:r>
        <w:rPr>
          <w:noProof/>
        </w:rPr>
        <w:drawing>
          <wp:inline distT="0" distB="0" distL="0" distR="0" wp14:anchorId="63AC3444" wp14:editId="605DFF8D">
            <wp:extent cx="1706880" cy="1139593"/>
            <wp:effectExtent l="0" t="0" r="7620" b="381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706880" cy="11395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微軟正黑體" w:hAnsi="Times New Roman" w:cs="Times New Roman" w:hint="eastAsia"/>
          <w:color w:val="000000" w:themeColor="text1"/>
          <w:szCs w:val="24"/>
          <w:shd w:val="clear" w:color="auto" w:fill="FFFFFF"/>
        </w:rPr>
        <w:t xml:space="preserve"> </w:t>
      </w:r>
      <w:r>
        <w:rPr>
          <w:noProof/>
        </w:rPr>
        <w:drawing>
          <wp:inline distT="0" distB="0" distL="0" distR="0" wp14:anchorId="55A7F95A" wp14:editId="2815D5F3">
            <wp:extent cx="1638300" cy="1156602"/>
            <wp:effectExtent l="0" t="0" r="0" b="571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638300" cy="1156602"/>
                    </a:xfrm>
                    <a:prstGeom prst="rect">
                      <a:avLst/>
                    </a:prstGeom>
                    <a:ln>
                      <a:noFill/>
                    </a:ln>
                    <a:extLst>
                      <a:ext uri="{53640926-AAD7-44D8-BBD7-CCE9431645EC}">
                        <a14:shadowObscured xmlns:a14="http://schemas.microsoft.com/office/drawing/2010/main"/>
                      </a:ext>
                    </a:extLst>
                  </pic:spPr>
                </pic:pic>
              </a:graphicData>
            </a:graphic>
          </wp:inline>
        </w:drawing>
      </w:r>
      <w:r w:rsidRPr="00ED3ACB">
        <w:rPr>
          <w:noProof/>
        </w:rPr>
        <w:t xml:space="preserve"> </w:t>
      </w:r>
      <w:r>
        <w:rPr>
          <w:noProof/>
        </w:rPr>
        <w:drawing>
          <wp:inline distT="0" distB="0" distL="0" distR="0" wp14:anchorId="07EA813C" wp14:editId="3FB7FAD4">
            <wp:extent cx="1536457" cy="1143000"/>
            <wp:effectExtent l="0" t="0" r="6985"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536457" cy="1143000"/>
                    </a:xfrm>
                    <a:prstGeom prst="rect">
                      <a:avLst/>
                    </a:prstGeom>
                    <a:ln>
                      <a:noFill/>
                    </a:ln>
                    <a:extLst>
                      <a:ext uri="{53640926-AAD7-44D8-BBD7-CCE9431645EC}">
                        <a14:shadowObscured xmlns:a14="http://schemas.microsoft.com/office/drawing/2010/main"/>
                      </a:ext>
                    </a:extLst>
                  </pic:spPr>
                </pic:pic>
              </a:graphicData>
            </a:graphic>
          </wp:inline>
        </w:drawing>
      </w:r>
    </w:p>
    <w:p w:rsidR="00ED3ACB" w:rsidRDefault="00ED3ACB" w:rsidP="008F2C5C">
      <w:pPr>
        <w:spacing w:line="0" w:lineRule="atLeast"/>
        <w:rPr>
          <w:rFonts w:ascii="Times New Roman" w:eastAsia="微軟正黑體" w:hAnsi="Times New Roman" w:cs="Times New Roman"/>
        </w:rPr>
      </w:pPr>
    </w:p>
    <w:p w:rsidR="00ED3ACB" w:rsidRDefault="00ED3ACB" w:rsidP="008F2C5C">
      <w:pPr>
        <w:spacing w:line="0" w:lineRule="atLeast"/>
        <w:rPr>
          <w:rFonts w:ascii="Times New Roman" w:eastAsia="微軟正黑體" w:hAnsi="Times New Roman" w:cs="Times New Roman"/>
        </w:rPr>
      </w:pPr>
    </w:p>
    <w:p w:rsidR="00344095"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b/>
          <w:bCs/>
          <w:noProof/>
        </w:rPr>
        <w:pict>
          <v:group id="_x0000_s1026" style="position:absolute;margin-left:5.1pt;margin-top:-.25pt;width:135pt;height:29.95pt;z-index:251659264" coordorigin="387,2595" coordsize="2700,599">
            <v:shape id="AutoShape 641" o:spid="_x0000_s1027"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28" type="#_x0000_t136" style="position:absolute;left:945;top:2667;width:1631;height:364" fillcolor="black">
              <v:shadow color="#868686"/>
              <v:textpath style="font-family:&quot;微軟正黑體&quot;;font-size:20pt;font-weight:bold;v-text-reverse:t;v-text-kern:t" trim="t" fitpath="t" string="參考航班"/>
            </v:shape>
          </v:group>
        </w:pict>
      </w:r>
    </w:p>
    <w:p w:rsidR="00646EBC" w:rsidRPr="003D51F2" w:rsidRDefault="003F0250" w:rsidP="00B2213B">
      <w:pPr>
        <w:spacing w:line="0" w:lineRule="atLeast"/>
        <w:rPr>
          <w:rFonts w:ascii="Times New Roman" w:eastAsia="微軟正黑體" w:hAnsi="Times New Roman" w:cs="Times New Roman"/>
        </w:rPr>
      </w:pPr>
      <w:r>
        <w:rPr>
          <w:rFonts w:ascii="Times New Roman" w:eastAsia="微軟正黑體" w:hAnsi="Times New Roman" w:cs="Times New Roman"/>
        </w:rPr>
        <w:t xml:space="preserve">                         </w:t>
      </w:r>
      <w:proofErr w:type="gramStart"/>
      <w:r w:rsidRPr="003D51F2">
        <w:rPr>
          <w:rFonts w:ascii="Times New Roman" w:eastAsia="微軟正黑體" w:hAnsi="Times New Roman" w:cs="Times New Roman" w:hint="eastAsia"/>
          <w:color w:val="000000"/>
          <w:kern w:val="0"/>
        </w:rPr>
        <w:t>（</w:t>
      </w:r>
      <w:proofErr w:type="gramEnd"/>
      <w:r w:rsidRPr="003D51F2">
        <w:rPr>
          <w:rFonts w:ascii="Times New Roman" w:eastAsia="微軟正黑體" w:hAnsi="Times New Roman" w:cs="Times New Roman" w:hint="eastAsia"/>
          <w:color w:val="000000"/>
        </w:rPr>
        <w:t>時間若有調整，正確時間航空公司公佈為主。）</w:t>
      </w:r>
      <w:r w:rsidR="00646EBC" w:rsidRPr="003D51F2">
        <w:rPr>
          <w:rFonts w:ascii="Times New Roman" w:eastAsia="微軟正黑體" w:hAnsi="Times New Roman" w:cs="Times New Roman"/>
        </w:rPr>
        <w:t xml:space="preserve"> </w:t>
      </w:r>
    </w:p>
    <w:tbl>
      <w:tblPr>
        <w:tblW w:w="4819"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30" w:type="dxa"/>
          <w:left w:w="30" w:type="dxa"/>
          <w:bottom w:w="30" w:type="dxa"/>
          <w:right w:w="30" w:type="dxa"/>
        </w:tblCellMar>
        <w:tblLook w:val="0000" w:firstRow="0" w:lastRow="0" w:firstColumn="0" w:lastColumn="0" w:noHBand="0" w:noVBand="0"/>
      </w:tblPr>
      <w:tblGrid>
        <w:gridCol w:w="1764"/>
        <w:gridCol w:w="1763"/>
        <w:gridCol w:w="1763"/>
        <w:gridCol w:w="1763"/>
        <w:gridCol w:w="1763"/>
        <w:gridCol w:w="1763"/>
      </w:tblGrid>
      <w:tr w:rsidR="00646EBC" w:rsidRPr="003D51F2" w:rsidTr="00ED3ACB">
        <w:trPr>
          <w:trHeight w:val="375"/>
          <w:tblCellSpacing w:w="0" w:type="dxa"/>
        </w:trPr>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航空公司</w:t>
            </w:r>
          </w:p>
        </w:tc>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航班編號</w:t>
            </w:r>
          </w:p>
        </w:tc>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起飛城市</w:t>
            </w:r>
          </w:p>
        </w:tc>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抵達城市</w:t>
            </w:r>
          </w:p>
        </w:tc>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出發時間</w:t>
            </w:r>
          </w:p>
        </w:tc>
        <w:tc>
          <w:tcPr>
            <w:tcW w:w="833" w:type="pct"/>
            <w:shd w:val="clear" w:color="auto" w:fill="339933"/>
            <w:vAlign w:val="center"/>
          </w:tcPr>
          <w:p w:rsidR="00646EBC" w:rsidRPr="003D51F2" w:rsidRDefault="003F0250" w:rsidP="008F2C5C">
            <w:pPr>
              <w:spacing w:line="0" w:lineRule="atLeast"/>
              <w:jc w:val="center"/>
              <w:rPr>
                <w:rFonts w:ascii="Times New Roman" w:eastAsia="微軟正黑體" w:hAnsi="Times New Roman" w:cs="Times New Roman"/>
                <w:b/>
                <w:color w:val="FFFFFF"/>
              </w:rPr>
            </w:pPr>
            <w:r w:rsidRPr="003D51F2">
              <w:rPr>
                <w:rFonts w:ascii="Times New Roman" w:eastAsia="微軟正黑體" w:hAnsi="Times New Roman" w:cs="Times New Roman" w:hint="eastAsia"/>
                <w:b/>
                <w:color w:val="FFFFFF"/>
              </w:rPr>
              <w:t>抵達時間</w:t>
            </w:r>
          </w:p>
        </w:tc>
      </w:tr>
      <w:tr w:rsidR="00646EBC" w:rsidRPr="003D51F2" w:rsidTr="00ED3ACB">
        <w:trPr>
          <w:tblCellSpacing w:w="0" w:type="dxa"/>
        </w:trPr>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柬埔寨航空</w:t>
            </w:r>
            <w:r w:rsidRPr="003D51F2">
              <w:rPr>
                <w:rFonts w:ascii="Times New Roman" w:eastAsia="微軟正黑體" w:hAnsi="Times New Roman" w:cs="Times New Roman"/>
                <w:b/>
              </w:rPr>
              <w:t xml:space="preserve"> </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color w:val="000000"/>
              </w:rPr>
            </w:pPr>
            <w:r w:rsidRPr="003D51F2">
              <w:rPr>
                <w:rFonts w:ascii="Times New Roman" w:eastAsia="微軟正黑體" w:hAnsi="Times New Roman" w:cs="Times New Roman"/>
                <w:b/>
              </w:rPr>
              <w:t>KR-552</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桃園</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proofErr w:type="gramStart"/>
            <w:r w:rsidRPr="003D51F2">
              <w:rPr>
                <w:rFonts w:ascii="Times New Roman" w:eastAsia="微軟正黑體" w:hAnsi="Times New Roman" w:cs="Times New Roman" w:hint="eastAsia"/>
                <w:b/>
              </w:rPr>
              <w:t>暹</w:t>
            </w:r>
            <w:proofErr w:type="gramEnd"/>
            <w:r w:rsidRPr="003D51F2">
              <w:rPr>
                <w:rFonts w:ascii="Times New Roman" w:eastAsia="微軟正黑體" w:hAnsi="Times New Roman" w:cs="Times New Roman" w:hint="eastAsia"/>
                <w:b/>
              </w:rPr>
              <w:t>粒</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b/>
                <w:color w:val="000000"/>
              </w:rPr>
              <w:t>19</w:t>
            </w:r>
            <w:r w:rsidRPr="003D51F2">
              <w:rPr>
                <w:rFonts w:ascii="Times New Roman" w:eastAsia="微軟正黑體" w:hAnsi="Times New Roman" w:cs="Times New Roman" w:hint="eastAsia"/>
                <w:b/>
                <w:color w:val="000000"/>
              </w:rPr>
              <w:t>：</w:t>
            </w:r>
            <w:r w:rsidRPr="003D51F2">
              <w:rPr>
                <w:rFonts w:ascii="Times New Roman" w:eastAsia="微軟正黑體" w:hAnsi="Times New Roman" w:cs="Times New Roman"/>
                <w:b/>
                <w:color w:val="000000"/>
              </w:rPr>
              <w:t>10</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b/>
                <w:color w:val="000000"/>
              </w:rPr>
              <w:t>21</w:t>
            </w:r>
            <w:r w:rsidRPr="003D51F2">
              <w:rPr>
                <w:rFonts w:ascii="Times New Roman" w:eastAsia="微軟正黑體" w:hAnsi="Times New Roman" w:cs="Times New Roman" w:hint="eastAsia"/>
                <w:b/>
                <w:color w:val="000000"/>
              </w:rPr>
              <w:t>：</w:t>
            </w:r>
            <w:r w:rsidRPr="003D51F2">
              <w:rPr>
                <w:rFonts w:ascii="Times New Roman" w:eastAsia="微軟正黑體" w:hAnsi="Times New Roman" w:cs="Times New Roman"/>
                <w:b/>
                <w:color w:val="000000"/>
              </w:rPr>
              <w:t>45</w:t>
            </w:r>
          </w:p>
        </w:tc>
      </w:tr>
      <w:tr w:rsidR="00646EBC" w:rsidRPr="003D51F2" w:rsidTr="00ED3ACB">
        <w:trPr>
          <w:tblCellSpacing w:w="0" w:type="dxa"/>
        </w:trPr>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柬埔寨航空</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color w:val="000000"/>
              </w:rPr>
            </w:pPr>
            <w:r w:rsidRPr="003D51F2">
              <w:rPr>
                <w:rFonts w:ascii="Times New Roman" w:eastAsia="微軟正黑體" w:hAnsi="Times New Roman" w:cs="Times New Roman"/>
                <w:b/>
              </w:rPr>
              <w:t>KR-551</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proofErr w:type="gramStart"/>
            <w:r w:rsidRPr="003D51F2">
              <w:rPr>
                <w:rFonts w:ascii="Times New Roman" w:eastAsia="微軟正黑體" w:hAnsi="Times New Roman" w:cs="Times New Roman" w:hint="eastAsia"/>
                <w:b/>
              </w:rPr>
              <w:t>暹</w:t>
            </w:r>
            <w:proofErr w:type="gramEnd"/>
            <w:r w:rsidRPr="003D51F2">
              <w:rPr>
                <w:rFonts w:ascii="Times New Roman" w:eastAsia="微軟正黑體" w:hAnsi="Times New Roman" w:cs="Times New Roman" w:hint="eastAsia"/>
                <w:b/>
              </w:rPr>
              <w:t>粒</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hint="eastAsia"/>
                <w:b/>
              </w:rPr>
              <w:t>桃園</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b/>
                <w:color w:val="000000"/>
              </w:rPr>
              <w:t>13</w:t>
            </w:r>
            <w:r w:rsidRPr="003D51F2">
              <w:rPr>
                <w:rFonts w:ascii="Times New Roman" w:eastAsia="微軟正黑體" w:hAnsi="Times New Roman" w:cs="Times New Roman" w:hint="eastAsia"/>
                <w:b/>
                <w:color w:val="000000"/>
              </w:rPr>
              <w:t>：</w:t>
            </w:r>
            <w:r w:rsidRPr="003D51F2">
              <w:rPr>
                <w:rFonts w:ascii="Times New Roman" w:eastAsia="微軟正黑體" w:hAnsi="Times New Roman" w:cs="Times New Roman"/>
                <w:b/>
                <w:color w:val="000000"/>
              </w:rPr>
              <w:t>30</w:t>
            </w:r>
          </w:p>
        </w:tc>
        <w:tc>
          <w:tcPr>
            <w:tcW w:w="833" w:type="pct"/>
            <w:shd w:val="clear" w:color="auto" w:fill="F9FAFB"/>
            <w:vAlign w:val="center"/>
          </w:tcPr>
          <w:p w:rsidR="00646EBC" w:rsidRPr="003D51F2" w:rsidRDefault="003F0250" w:rsidP="008F2C5C">
            <w:pPr>
              <w:spacing w:line="0" w:lineRule="atLeast"/>
              <w:jc w:val="center"/>
              <w:rPr>
                <w:rFonts w:ascii="Times New Roman" w:eastAsia="微軟正黑體" w:hAnsi="Times New Roman" w:cs="Times New Roman"/>
                <w:b/>
              </w:rPr>
            </w:pPr>
            <w:r w:rsidRPr="003D51F2">
              <w:rPr>
                <w:rFonts w:ascii="Times New Roman" w:eastAsia="微軟正黑體" w:hAnsi="Times New Roman" w:cs="Times New Roman"/>
                <w:b/>
                <w:color w:val="000000"/>
              </w:rPr>
              <w:t>18</w:t>
            </w:r>
            <w:r w:rsidRPr="003D51F2">
              <w:rPr>
                <w:rFonts w:ascii="Times New Roman" w:eastAsia="微軟正黑體" w:hAnsi="Times New Roman" w:cs="Times New Roman" w:hint="eastAsia"/>
                <w:b/>
                <w:color w:val="000000"/>
              </w:rPr>
              <w:t>：</w:t>
            </w:r>
            <w:r w:rsidRPr="003D51F2">
              <w:rPr>
                <w:rFonts w:ascii="Times New Roman" w:eastAsia="微軟正黑體" w:hAnsi="Times New Roman" w:cs="Times New Roman"/>
                <w:b/>
                <w:color w:val="000000"/>
              </w:rPr>
              <w:t>10</w:t>
            </w:r>
          </w:p>
        </w:tc>
      </w:tr>
    </w:tbl>
    <w:p w:rsidR="00646EBC" w:rsidRPr="003D51F2" w:rsidRDefault="003F0250" w:rsidP="008F2C5C">
      <w:pPr>
        <w:pStyle w:val="a4"/>
        <w:spacing w:line="0" w:lineRule="atLeast"/>
        <w:jc w:val="right"/>
        <w:rPr>
          <w:rFonts w:ascii="Times New Roman" w:eastAsia="微軟正黑體" w:hAnsi="Times New Roman" w:cs="Times New Roman"/>
          <w:bCs/>
          <w:color w:val="FF0000"/>
        </w:rPr>
      </w:pPr>
      <w:r w:rsidRPr="003D51F2">
        <w:rPr>
          <w:rFonts w:ascii="Times New Roman" w:eastAsia="微軟正黑體" w:hAnsi="Times New Roman" w:cs="Times New Roman" w:hint="eastAsia"/>
          <w:bCs/>
          <w:color w:val="FF0000"/>
        </w:rPr>
        <w:t>本公司盡量忠於原行程，但仍保有行程順序與飯店同等級調整之權利。敬請明瞭</w:t>
      </w:r>
      <w:r w:rsidRPr="003D51F2">
        <w:rPr>
          <w:rFonts w:ascii="Times New Roman" w:eastAsia="微軟正黑體" w:hAnsi="Times New Roman" w:cs="Times New Roman"/>
          <w:bCs/>
          <w:color w:val="FF0000"/>
        </w:rPr>
        <w:t xml:space="preserve">  </w:t>
      </w:r>
      <w:r w:rsidRPr="003D51F2">
        <w:rPr>
          <w:rFonts w:ascii="Times New Roman" w:eastAsia="微軟正黑體" w:hAnsi="Times New Roman" w:cs="Times New Roman" w:hint="eastAsia"/>
          <w:bCs/>
          <w:color w:val="FF0000"/>
        </w:rPr>
        <w:t>謝謝</w:t>
      </w:r>
      <w:r w:rsidRPr="003D51F2">
        <w:rPr>
          <w:rFonts w:ascii="Times New Roman" w:eastAsia="微軟正黑體" w:hAnsi="Times New Roman" w:cs="Times New Roman"/>
          <w:bCs/>
          <w:color w:val="FF0000"/>
        </w:rPr>
        <w:t xml:space="preserve"> </w:t>
      </w:r>
      <w:r w:rsidRPr="003D51F2">
        <w:rPr>
          <w:rFonts w:ascii="Times New Roman" w:eastAsia="微軟正黑體" w:hAnsi="Times New Roman" w:cs="Times New Roman" w:hint="eastAsia"/>
          <w:bCs/>
          <w:color w:val="FF0000"/>
        </w:rPr>
        <w:t>！</w:t>
      </w:r>
    </w:p>
    <w:p w:rsidR="00646EBC" w:rsidRDefault="00646EBC" w:rsidP="008F2C5C">
      <w:pPr>
        <w:spacing w:line="0" w:lineRule="atLeast"/>
        <w:rPr>
          <w:rFonts w:ascii="Times New Roman" w:eastAsia="微軟正黑體" w:hAnsi="Times New Roman" w:cs="Times New Roman"/>
        </w:rPr>
      </w:pPr>
    </w:p>
    <w:p w:rsidR="00ED3ACB" w:rsidRPr="003D51F2" w:rsidRDefault="00ED3ACB" w:rsidP="008F2C5C">
      <w:pPr>
        <w:spacing w:line="0" w:lineRule="atLeast"/>
        <w:rPr>
          <w:rFonts w:ascii="Times New Roman" w:eastAsia="微軟正黑體" w:hAnsi="Times New Roman" w:cs="Times New Roman"/>
        </w:rPr>
      </w:pPr>
    </w:p>
    <w:p w:rsidR="00646EBC"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pict>
          <v:group id="_x0000_s1036" style="position:absolute;margin-left:48.3pt;margin-top:8pt;width:135pt;height:29.95pt;z-index:251665408" coordorigin="387,2595" coordsize="2700,599">
            <v:shape id="AutoShape 641" o:spid="_x0000_s1037"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38" type="#_x0000_t136" style="position:absolute;left:945;top:2667;width:1631;height:364" fillcolor="black">
              <v:shadow color="#868686"/>
              <v:textpath style="font-family:&quot;微軟正黑體&quot;;font-size:20pt;font-weight:bold;v-text-reverse:t;v-text-kern:t" trim="t" fitpath="t" string="行程內容"/>
            </v:shape>
          </v:group>
        </w:pict>
      </w:r>
      <w:r w:rsidR="00B2213B">
        <w:rPr>
          <w:rFonts w:ascii="Times New Roman" w:eastAsia="微軟正黑體" w:hAnsi="Times New Roman" w:cs="Times New Roman"/>
          <w:noProof/>
        </w:rPr>
        <w:drawing>
          <wp:inline distT="0" distB="0" distL="0" distR="0" wp14:anchorId="1FF4FC42" wp14:editId="147E4420">
            <wp:extent cx="586740" cy="574870"/>
            <wp:effectExtent l="0" t="0" r="381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DD52C9" w:rsidRPr="00D11C39" w:rsidRDefault="003F0250" w:rsidP="008F2C5C">
      <w:pPr>
        <w:pStyle w:val="a3"/>
        <w:numPr>
          <w:ilvl w:val="0"/>
          <w:numId w:val="1"/>
        </w:numPr>
        <w:spacing w:line="0" w:lineRule="atLeast"/>
        <w:ind w:leftChars="0" w:left="958" w:hanging="958"/>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桃園</w:t>
      </w:r>
      <w:r w:rsidR="00941CA2" w:rsidRPr="00D11C39">
        <w:rPr>
          <w:rFonts w:ascii="Times New Roman" w:eastAsia="微軟正黑體" w:hAnsi="Times New Roman" w:cs="Times New Roman"/>
          <w:b/>
          <w:color w:val="984806" w:themeColor="accent6" w:themeShade="80"/>
          <w:sz w:val="28"/>
          <w:szCs w:val="28"/>
        </w:rPr>
        <w:sym w:font="Wingdings" w:char="F051"/>
      </w:r>
      <w:r w:rsidRPr="00D11C39">
        <w:rPr>
          <w:rFonts w:ascii="Times New Roman" w:eastAsia="微軟正黑體" w:hAnsi="Times New Roman" w:cs="Times New Roman" w:hint="eastAsia"/>
          <w:b/>
          <w:color w:val="0000FF"/>
          <w:sz w:val="28"/>
          <w:szCs w:val="28"/>
        </w:rPr>
        <w:t>吳哥窟【暹粒市】</w:t>
      </w:r>
    </w:p>
    <w:p w:rsidR="00646EBC" w:rsidRPr="003D51F2" w:rsidRDefault="003F0250" w:rsidP="008F2C5C">
      <w:pPr>
        <w:spacing w:line="0" w:lineRule="atLeast"/>
        <w:rPr>
          <w:rFonts w:ascii="Times New Roman" w:eastAsia="微軟正黑體" w:hAnsi="Times New Roman" w:cs="Times New Roman"/>
        </w:rPr>
      </w:pPr>
      <w:r w:rsidRPr="003D51F2">
        <w:rPr>
          <w:rFonts w:ascii="Times New Roman" w:eastAsia="微軟正黑體" w:hAnsi="Times New Roman" w:cs="Times New Roman" w:hint="eastAsia"/>
        </w:rPr>
        <w:t>下午集合於桃園國際機場，辦理登機手續後，搭乘直航班機飛往吳哥窟</w:t>
      </w:r>
      <w:proofErr w:type="gramStart"/>
      <w:r w:rsidRPr="003D51F2">
        <w:rPr>
          <w:rFonts w:ascii="Times New Roman" w:eastAsia="微軟正黑體" w:hAnsi="Times New Roman" w:cs="Times New Roman" w:hint="eastAsia"/>
        </w:rPr>
        <w:t>暹粒市</w:t>
      </w:r>
      <w:proofErr w:type="gramEnd"/>
      <w:r w:rsidRPr="003D51F2">
        <w:rPr>
          <w:rFonts w:ascii="Times New Roman" w:eastAsia="微軟正黑體" w:hAnsi="Times New Roman" w:cs="Times New Roman" w:hint="eastAsia"/>
        </w:rPr>
        <w:t>。</w:t>
      </w:r>
    </w:p>
    <w:p w:rsidR="00117E09" w:rsidRPr="003D51F2" w:rsidRDefault="003F0250" w:rsidP="008F2C5C">
      <w:pPr>
        <w:spacing w:line="0" w:lineRule="atLeast"/>
        <w:rPr>
          <w:rFonts w:ascii="Times New Roman" w:eastAsia="微軟正黑體" w:hAnsi="Times New Roman" w:cs="Times New Roman"/>
        </w:rPr>
      </w:pPr>
      <w:r w:rsidRPr="003D51F2">
        <w:rPr>
          <w:rFonts w:ascii="Times New Roman" w:eastAsia="微軟正黑體" w:hAnsi="Times New Roman" w:cs="Times New Roman" w:hint="eastAsia"/>
          <w:color w:val="000000"/>
          <w:shd w:val="clear" w:color="auto" w:fill="FFFFFF"/>
        </w:rPr>
        <w:t>世界七大奇景之一，座落於人間的天堂</w:t>
      </w:r>
      <w:r w:rsidRPr="003D51F2">
        <w:rPr>
          <w:rFonts w:ascii="Times New Roman" w:eastAsia="微軟正黑體" w:hAnsi="Times New Roman" w:cs="Times New Roman"/>
          <w:color w:val="000000"/>
          <w:shd w:val="clear" w:color="auto" w:fill="FFFFFF"/>
        </w:rPr>
        <w:t>&amp;</w:t>
      </w:r>
      <w:proofErr w:type="spellStart"/>
      <w:r w:rsidRPr="003D51F2">
        <w:rPr>
          <w:rFonts w:ascii="Times New Roman" w:eastAsia="微軟正黑體" w:hAnsi="Times New Roman" w:cs="Times New Roman"/>
          <w:color w:val="000000"/>
          <w:shd w:val="clear" w:color="auto" w:fill="FFFFFF"/>
        </w:rPr>
        <w:t>mdash</w:t>
      </w:r>
      <w:proofErr w:type="spellEnd"/>
      <w:r w:rsidRPr="00344095">
        <w:rPr>
          <w:rFonts w:ascii="Times New Roman" w:eastAsia="微軟正黑體" w:hAnsi="Times New Roman" w:cs="Times New Roman" w:hint="eastAsia"/>
          <w:color w:val="990033"/>
          <w:shd w:val="clear" w:color="auto" w:fill="FFFFFF"/>
        </w:rPr>
        <w:t>【吳哥窟】</w:t>
      </w:r>
      <w:r w:rsidRPr="003D51F2">
        <w:rPr>
          <w:rFonts w:ascii="Times New Roman" w:eastAsia="微軟正黑體" w:hAnsi="Times New Roman" w:cs="Times New Roman" w:hint="eastAsia"/>
          <w:color w:val="000000"/>
          <w:shd w:val="clear" w:color="auto" w:fill="FFFFFF"/>
        </w:rPr>
        <w:t>，位於高棉北部的</w:t>
      </w:r>
      <w:proofErr w:type="gramStart"/>
      <w:r w:rsidRPr="003D51F2">
        <w:rPr>
          <w:rFonts w:ascii="Times New Roman" w:eastAsia="微軟正黑體" w:hAnsi="Times New Roman" w:cs="Times New Roman" w:hint="eastAsia"/>
          <w:color w:val="000000"/>
          <w:shd w:val="clear" w:color="auto" w:fill="FFFFFF"/>
        </w:rPr>
        <w:t>暹粒省</w:t>
      </w:r>
      <w:proofErr w:type="gramEnd"/>
      <w:r w:rsidRPr="003D51F2">
        <w:rPr>
          <w:rFonts w:ascii="Times New Roman" w:eastAsia="微軟正黑體" w:hAnsi="Times New Roman" w:cs="Times New Roman" w:hint="eastAsia"/>
          <w:color w:val="000000"/>
          <w:shd w:val="clear" w:color="auto" w:fill="FFFFFF"/>
        </w:rPr>
        <w:t>，它曾長期淹沒於叢</w:t>
      </w:r>
      <w:r w:rsidRPr="003D51F2">
        <w:rPr>
          <w:rFonts w:ascii="Times New Roman" w:eastAsia="微軟正黑體" w:hAnsi="Times New Roman" w:cs="Times New Roman" w:hint="eastAsia"/>
          <w:color w:val="000000"/>
          <w:shd w:val="clear" w:color="auto" w:fill="FFFFFF"/>
        </w:rPr>
        <w:lastRenderedPageBreak/>
        <w:t>林中，直到</w:t>
      </w:r>
      <w:proofErr w:type="gramStart"/>
      <w:r w:rsidRPr="003D51F2">
        <w:rPr>
          <w:rFonts w:ascii="Times New Roman" w:eastAsia="微軟正黑體" w:hAnsi="Times New Roman" w:cs="Times New Roman" w:hint="eastAsia"/>
          <w:color w:val="000000"/>
          <w:shd w:val="clear" w:color="auto" w:fill="FFFFFF"/>
        </w:rPr>
        <w:t>１９</w:t>
      </w:r>
      <w:proofErr w:type="gramEnd"/>
      <w:r w:rsidRPr="003D51F2">
        <w:rPr>
          <w:rFonts w:ascii="Times New Roman" w:eastAsia="微軟正黑體" w:hAnsi="Times New Roman" w:cs="Times New Roman" w:hint="eastAsia"/>
          <w:color w:val="000000"/>
          <w:shd w:val="clear" w:color="auto" w:fill="FFFFFF"/>
        </w:rPr>
        <w:t>世紀才被發現。</w:t>
      </w:r>
      <w:proofErr w:type="gramStart"/>
      <w:r w:rsidRPr="003D51F2">
        <w:rPr>
          <w:rFonts w:ascii="Times New Roman" w:eastAsia="微軟正黑體" w:hAnsi="Times New Roman" w:cs="Times New Roman" w:hint="eastAsia"/>
          <w:color w:val="000000"/>
          <w:shd w:val="clear" w:color="auto" w:fill="FFFFFF"/>
        </w:rPr>
        <w:t>吳哥窟總建築</w:t>
      </w:r>
      <w:proofErr w:type="gramEnd"/>
      <w:r w:rsidRPr="003D51F2">
        <w:rPr>
          <w:rFonts w:ascii="Times New Roman" w:eastAsia="微軟正黑體" w:hAnsi="Times New Roman" w:cs="Times New Roman" w:hint="eastAsia"/>
          <w:color w:val="000000"/>
          <w:shd w:val="clear" w:color="auto" w:fill="FFFFFF"/>
        </w:rPr>
        <w:t>群佔地２４公里長，寬８公里，是高棉吳哥王朝全盛時期所遺留下來的不朽宗教建築；全城雕刻之精美有「雕刻出來的王城」美譽。</w:t>
      </w:r>
    </w:p>
    <w:p w:rsidR="00646EBC" w:rsidRPr="00D11C39" w:rsidRDefault="003F0250" w:rsidP="008F2C5C">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w:t>
      </w:r>
      <w:r w:rsidRPr="00D11C39">
        <w:rPr>
          <w:rFonts w:ascii="Times New Roman" w:eastAsia="微軟正黑體" w:hAnsi="Times New Roman" w:cs="Times New Roman"/>
          <w:b/>
          <w:color w:val="000000" w:themeColor="text1"/>
        </w:rPr>
        <w:t xml:space="preserve">XXX / </w:t>
      </w:r>
      <w:r w:rsidRPr="00D11C39">
        <w:rPr>
          <w:rFonts w:ascii="Times New Roman" w:eastAsia="微軟正黑體" w:hAnsi="Times New Roman" w:cs="Times New Roman" w:hint="eastAsia"/>
          <w:b/>
          <w:color w:val="000000" w:themeColor="text1"/>
        </w:rPr>
        <w:t>中餐：</w:t>
      </w:r>
      <w:r w:rsidRPr="00D11C39">
        <w:rPr>
          <w:rFonts w:ascii="Times New Roman" w:eastAsia="微軟正黑體" w:hAnsi="Times New Roman" w:cs="Times New Roman"/>
          <w:b/>
          <w:color w:val="000000" w:themeColor="text1"/>
        </w:rPr>
        <w:t xml:space="preserve">XXX / </w:t>
      </w:r>
      <w:r w:rsidRPr="00D11C39">
        <w:rPr>
          <w:rFonts w:ascii="Times New Roman" w:eastAsia="微軟正黑體" w:hAnsi="Times New Roman" w:cs="Times New Roman" w:hint="eastAsia"/>
          <w:b/>
          <w:color w:val="000000" w:themeColor="text1"/>
        </w:rPr>
        <w:t>晚餐：機上餐點</w:t>
      </w:r>
      <w:r w:rsidRPr="00D11C39">
        <w:rPr>
          <w:rFonts w:ascii="Times New Roman" w:eastAsia="微軟正黑體" w:hAnsi="Times New Roman" w:cs="Times New Roman"/>
          <w:b/>
          <w:color w:val="000000" w:themeColor="text1"/>
        </w:rPr>
        <w:t>+</w:t>
      </w:r>
      <w:r w:rsidRPr="00D11C39">
        <w:rPr>
          <w:rFonts w:ascii="Times New Roman" w:eastAsia="微軟正黑體" w:hAnsi="Times New Roman" w:cs="Times New Roman" w:hint="eastAsia"/>
          <w:b/>
          <w:color w:val="000000" w:themeColor="text1"/>
        </w:rPr>
        <w:t>太和餐廳</w:t>
      </w:r>
    </w:p>
    <w:p w:rsidR="00646EBC" w:rsidRDefault="003F0250" w:rsidP="008F2C5C">
      <w:pPr>
        <w:spacing w:line="0" w:lineRule="atLeast"/>
        <w:rPr>
          <w:rFonts w:ascii="Times New Roman" w:eastAsia="微軟正黑體" w:hAnsi="Times New Roman" w:cs="Times New Roman"/>
          <w:b/>
          <w:color w:val="000000" w:themeColor="text1"/>
          <w:shd w:val="clear" w:color="auto" w:fill="FFFFFF"/>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Pr="00344095">
        <w:rPr>
          <w:rFonts w:ascii="Times New Roman" w:eastAsia="微軟正黑體" w:hAnsi="Times New Roman" w:cs="Times New Roman"/>
          <w:b/>
          <w:color w:val="FF0000"/>
          <w:szCs w:val="24"/>
          <w:shd w:val="clear" w:color="auto" w:fill="FFFFFF"/>
        </w:rPr>
        <w:t>5</w:t>
      </w:r>
      <w:r w:rsidRPr="00344095">
        <w:rPr>
          <w:rFonts w:ascii="微軟正黑體" w:eastAsia="微軟正黑體" w:hAnsi="微軟正黑體" w:cs="Times New Roman" w:hint="eastAsia"/>
          <w:b/>
          <w:color w:val="FF0000"/>
          <w:szCs w:val="24"/>
          <w:shd w:val="clear" w:color="auto" w:fill="FFFFFF"/>
        </w:rPr>
        <w:t>★</w:t>
      </w:r>
      <w:r>
        <w:rPr>
          <w:rFonts w:ascii="微軟正黑體" w:eastAsia="微軟正黑體" w:hAnsi="微軟正黑體" w:cs="Times New Roman"/>
          <w:b/>
          <w:color w:val="FF0000"/>
          <w:szCs w:val="24"/>
          <w:shd w:val="clear" w:color="auto" w:fill="FFFFFF"/>
        </w:rPr>
        <w:t xml:space="preserve"> </w:t>
      </w:r>
      <w:r w:rsidR="000171FD" w:rsidRPr="000171FD">
        <w:rPr>
          <w:rFonts w:ascii="Times New Roman" w:eastAsia="微軟正黑體" w:hAnsi="Times New Roman" w:cs="Times New Roman"/>
          <w:b/>
          <w:color w:val="000000" w:themeColor="text1"/>
          <w:szCs w:val="24"/>
          <w:shd w:val="clear" w:color="auto" w:fill="FFFFFF"/>
        </w:rPr>
        <w:t>P</w:t>
      </w:r>
      <w:r w:rsidR="000171FD">
        <w:rPr>
          <w:rFonts w:ascii="Times New Roman" w:eastAsia="微軟正黑體" w:hAnsi="Times New Roman" w:cs="Times New Roman" w:hint="eastAsia"/>
          <w:b/>
          <w:color w:val="000000" w:themeColor="text1"/>
          <w:szCs w:val="24"/>
          <w:shd w:val="clear" w:color="auto" w:fill="FFFFFF"/>
        </w:rPr>
        <w:t>acific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太平洋酒店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Pr="00344095">
        <w:rPr>
          <w:rFonts w:ascii="Times New Roman" w:eastAsia="微軟正黑體" w:hAnsi="Times New Roman" w:cs="Times New Roman"/>
          <w:b/>
          <w:color w:val="000000" w:themeColor="text1"/>
          <w:szCs w:val="24"/>
          <w:shd w:val="clear" w:color="auto" w:fill="FFFFFF"/>
        </w:rPr>
        <w:t>Angkor ERA Hotel</w:t>
      </w:r>
      <w:r>
        <w:rPr>
          <w:rFonts w:ascii="Times New Roman" w:eastAsia="微軟正黑體" w:hAnsi="Times New Roman" w:cs="Times New Roman"/>
          <w:b/>
          <w:color w:val="000000" w:themeColor="text1"/>
          <w:szCs w:val="24"/>
          <w:shd w:val="clear" w:color="auto" w:fill="FFFFFF"/>
        </w:rPr>
        <w:t>(</w:t>
      </w:r>
      <w:r>
        <w:rPr>
          <w:rFonts w:ascii="Times New Roman" w:eastAsia="微軟正黑體" w:hAnsi="Times New Roman" w:cs="Times New Roman" w:hint="eastAsia"/>
          <w:b/>
          <w:color w:val="000000" w:themeColor="text1"/>
          <w:szCs w:val="24"/>
          <w:shd w:val="clear" w:color="auto" w:fill="FFFFFF"/>
        </w:rPr>
        <w:t>時代酒店</w:t>
      </w:r>
      <w:r>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Pr>
          <w:rFonts w:ascii="Times New Roman" w:eastAsia="微軟正黑體" w:hAnsi="Times New Roman" w:cs="Times New Roman" w:hint="eastAsia"/>
          <w:b/>
          <w:color w:val="000000" w:themeColor="text1"/>
          <w:szCs w:val="24"/>
          <w:shd w:val="clear" w:color="auto" w:fill="FFFFFF"/>
        </w:rPr>
        <w:t>Prince Hotel(</w:t>
      </w:r>
      <w:r w:rsidR="000171FD">
        <w:rPr>
          <w:rFonts w:ascii="Times New Roman" w:eastAsia="微軟正黑體" w:hAnsi="Times New Roman" w:cs="Times New Roman" w:hint="eastAsia"/>
          <w:b/>
          <w:color w:val="000000" w:themeColor="text1"/>
          <w:szCs w:val="24"/>
          <w:shd w:val="clear" w:color="auto" w:fill="FFFFFF"/>
        </w:rPr>
        <w:t>王子酒店</w:t>
      </w:r>
      <w:r w:rsidR="000171FD">
        <w:rPr>
          <w:rFonts w:ascii="Times New Roman" w:eastAsia="微軟正黑體" w:hAnsi="Times New Roman" w:cs="Times New Roman" w:hint="eastAsia"/>
          <w:b/>
          <w:color w:val="000000" w:themeColor="text1"/>
          <w:szCs w:val="24"/>
          <w:shd w:val="clear" w:color="auto" w:fill="FFFFFF"/>
        </w:rPr>
        <w:t>)</w:t>
      </w:r>
      <w:r w:rsidRPr="00D11C39">
        <w:rPr>
          <w:rFonts w:ascii="Times New Roman" w:eastAsia="微軟正黑體" w:hAnsi="Times New Roman" w:cs="Times New Roman" w:hint="eastAsia"/>
          <w:b/>
          <w:color w:val="000000" w:themeColor="text1"/>
          <w:shd w:val="clear" w:color="auto" w:fill="FFFFFF"/>
        </w:rPr>
        <w:t>或同級</w:t>
      </w:r>
    </w:p>
    <w:p w:rsidR="00646EBC" w:rsidRPr="003D51F2" w:rsidRDefault="00646EBC" w:rsidP="008F2C5C">
      <w:pPr>
        <w:spacing w:line="0" w:lineRule="atLeast"/>
        <w:rPr>
          <w:rFonts w:ascii="Times New Roman" w:eastAsia="微軟正黑體" w:hAnsi="Times New Roman" w:cs="Times New Roman"/>
        </w:rPr>
      </w:pPr>
    </w:p>
    <w:p w:rsidR="00646EBC" w:rsidRPr="00D11C39" w:rsidRDefault="003F0250" w:rsidP="008F2C5C">
      <w:pPr>
        <w:pStyle w:val="a3"/>
        <w:numPr>
          <w:ilvl w:val="0"/>
          <w:numId w:val="1"/>
        </w:numPr>
        <w:spacing w:line="0" w:lineRule="atLeast"/>
        <w:ind w:leftChars="0"/>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吳哥窟</w:t>
      </w:r>
    </w:p>
    <w:p w:rsidR="00646EBC" w:rsidRPr="00D11C39" w:rsidRDefault="003F0250" w:rsidP="008F2C5C">
      <w:pPr>
        <w:spacing w:line="0" w:lineRule="atLeast"/>
        <w:rPr>
          <w:rFonts w:ascii="Times New Roman" w:eastAsia="微軟正黑體" w:hAnsi="Times New Roman" w:cs="Times New Roman"/>
          <w:b/>
          <w:bCs/>
          <w:color w:val="7030A0"/>
          <w:szCs w:val="24"/>
          <w:shd w:val="clear" w:color="auto" w:fill="FFFFFF"/>
        </w:rPr>
      </w:pPr>
      <w:r w:rsidRPr="003D51F2">
        <w:rPr>
          <w:rFonts w:ascii="MS Mincho" w:eastAsia="MS Mincho" w:hAnsi="MS Mincho" w:cs="MS Mincho"/>
          <w:b/>
          <w:color w:val="FF0000"/>
          <w:shd w:val="clear" w:color="auto" w:fill="FFFFFF"/>
        </w:rPr>
        <w:t>✿</w:t>
      </w:r>
      <w:r w:rsidRPr="00D11C39">
        <w:rPr>
          <w:rFonts w:ascii="Times New Roman" w:eastAsia="微軟正黑體" w:hAnsi="Times New Roman" w:cs="Times New Roman" w:hint="eastAsia"/>
          <w:b/>
          <w:color w:val="7030A0"/>
          <w:szCs w:val="24"/>
        </w:rPr>
        <w:t>景點：</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大吳哥城</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巴戎廟</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巴本宮殿</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古代法院</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鬥象台</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b/>
          <w:bCs/>
          <w:color w:val="7030A0"/>
          <w:szCs w:val="24"/>
          <w:shd w:val="clear" w:color="auto" w:fill="FFFFFF"/>
        </w:rPr>
        <w:t>12</w:t>
      </w:r>
      <w:r w:rsidRPr="00D11C39">
        <w:rPr>
          <w:rFonts w:ascii="Times New Roman" w:eastAsia="微軟正黑體" w:hAnsi="Times New Roman" w:cs="Times New Roman" w:hint="eastAsia"/>
          <w:b/>
          <w:bCs/>
          <w:color w:val="7030A0"/>
          <w:szCs w:val="24"/>
          <w:shd w:val="clear" w:color="auto" w:fill="FFFFFF"/>
        </w:rPr>
        <w:t>生肖塔</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女皇宮</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塔普倫寺</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小吳哥城</w:t>
      </w:r>
    </w:p>
    <w:p w:rsidR="00C075D1" w:rsidRPr="003D51F2" w:rsidRDefault="003F0250" w:rsidP="008F2C5C">
      <w:pPr>
        <w:spacing w:line="0" w:lineRule="atLeast"/>
        <w:rPr>
          <w:rFonts w:ascii="Times New Roman" w:eastAsia="微軟正黑體" w:hAnsi="Times New Roman" w:cs="Times New Roman"/>
          <w:color w:val="000000"/>
          <w:shd w:val="clear" w:color="auto" w:fill="FFFFFF"/>
        </w:rPr>
      </w:pPr>
      <w:r w:rsidRPr="00D11C39">
        <w:rPr>
          <w:rFonts w:ascii="Times New Roman" w:eastAsia="微軟正黑體" w:hAnsi="Times New Roman" w:cs="Times New Roman" w:hint="eastAsia"/>
          <w:color w:val="990033"/>
          <w:shd w:val="clear" w:color="auto" w:fill="FFFFFF"/>
        </w:rPr>
        <w:t>【大吳哥城</w:t>
      </w:r>
      <w:r w:rsidRPr="00D11C39">
        <w:rPr>
          <w:rFonts w:ascii="Times New Roman" w:eastAsia="微軟正黑體" w:hAnsi="Times New Roman" w:cs="Times New Roman"/>
          <w:color w:val="990033"/>
          <w:shd w:val="clear" w:color="auto" w:fill="FFFFFF"/>
        </w:rPr>
        <w:t>Angkor Thom</w:t>
      </w:r>
      <w:r w:rsidRPr="00D11C39">
        <w:rPr>
          <w:rFonts w:ascii="Times New Roman" w:eastAsia="微軟正黑體" w:hAnsi="Times New Roman" w:cs="Times New Roman" w:hint="eastAsia"/>
          <w:color w:val="990033"/>
          <w:shd w:val="clear" w:color="auto" w:fill="FFFFFF"/>
        </w:rPr>
        <w:t>～陰陽橋、南城門】</w:t>
      </w:r>
      <w:r w:rsidRPr="003D51F2">
        <w:rPr>
          <w:rFonts w:ascii="Times New Roman" w:eastAsia="微軟正黑體" w:hAnsi="Times New Roman" w:cs="Times New Roman" w:hint="eastAsia"/>
          <w:color w:val="000000"/>
          <w:shd w:val="clear" w:color="auto" w:fill="FFFFFF"/>
        </w:rPr>
        <w:t>在進入都城前，需經過由左右各</w:t>
      </w:r>
      <w:r w:rsidRPr="003D51F2">
        <w:rPr>
          <w:rFonts w:ascii="Times New Roman" w:eastAsia="微軟正黑體" w:hAnsi="Times New Roman" w:cs="Times New Roman"/>
          <w:color w:val="000000"/>
          <w:shd w:val="clear" w:color="auto" w:fill="FFFFFF"/>
        </w:rPr>
        <w:t>54</w:t>
      </w:r>
      <w:r w:rsidRPr="003D51F2">
        <w:rPr>
          <w:rFonts w:ascii="Times New Roman" w:eastAsia="微軟正黑體" w:hAnsi="Times New Roman" w:cs="Times New Roman" w:hint="eastAsia"/>
          <w:color w:val="000000"/>
          <w:shd w:val="clear" w:color="auto" w:fill="FFFFFF"/>
        </w:rPr>
        <w:t>位的尊者與阿修羅雙手合力拉扯</w:t>
      </w:r>
      <w:r w:rsidRPr="003D51F2">
        <w:rPr>
          <w:rFonts w:ascii="Times New Roman" w:eastAsia="微軟正黑體" w:hAnsi="Times New Roman" w:cs="Times New Roman"/>
          <w:color w:val="000000"/>
          <w:shd w:val="clear" w:color="auto" w:fill="FFFFFF"/>
        </w:rPr>
        <w:t>7</w:t>
      </w:r>
      <w:r w:rsidRPr="003D51F2">
        <w:rPr>
          <w:rFonts w:ascii="Times New Roman" w:eastAsia="微軟正黑體" w:hAnsi="Times New Roman" w:cs="Times New Roman" w:hint="eastAsia"/>
          <w:color w:val="000000"/>
          <w:shd w:val="clear" w:color="auto" w:fill="FFFFFF"/>
        </w:rPr>
        <w:t>頭巨龍的石橋，其象徵渾沌世界，善者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尊者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與惡者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阿修羅</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間之相互糾纏，導致乳汁之海翻騰攪動，浪花中誕生了萬物，誕生了舞動豐腴的阿普莎拉</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仙女</w:t>
      </w: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，進而產生了</w:t>
      </w:r>
      <w:proofErr w:type="gramStart"/>
      <w:r w:rsidRPr="003D51F2">
        <w:rPr>
          <w:rFonts w:ascii="Times New Roman" w:eastAsia="微軟正黑體" w:hAnsi="Times New Roman" w:cs="Times New Roman" w:hint="eastAsia"/>
          <w:color w:val="000000"/>
          <w:shd w:val="clear" w:color="auto" w:fill="FFFFFF"/>
        </w:rPr>
        <w:t>多姿多采</w:t>
      </w:r>
      <w:proofErr w:type="gramEnd"/>
      <w:r w:rsidRPr="003D51F2">
        <w:rPr>
          <w:rFonts w:ascii="Times New Roman" w:eastAsia="微軟正黑體" w:hAnsi="Times New Roman" w:cs="Times New Roman" w:hint="eastAsia"/>
          <w:color w:val="000000"/>
          <w:shd w:val="clear" w:color="auto" w:fill="FFFFFF"/>
        </w:rPr>
        <w:t>的人間天堂的神話</w:t>
      </w:r>
      <w:r w:rsidRPr="003D51F2">
        <w:rPr>
          <w:rFonts w:ascii="Times New Roman" w:eastAsia="微軟正黑體" w:hAnsi="Times New Roman" w:cs="Times New Roman"/>
          <w:color w:val="000000"/>
          <w:shd w:val="clear" w:color="auto" w:fill="FFFFFF"/>
        </w:rPr>
        <w:t>(</w:t>
      </w:r>
      <w:proofErr w:type="gramStart"/>
      <w:r w:rsidRPr="003D51F2">
        <w:rPr>
          <w:rFonts w:ascii="Times New Roman" w:eastAsia="微軟正黑體" w:hAnsi="Times New Roman" w:cs="Times New Roman" w:hint="eastAsia"/>
          <w:color w:val="000000"/>
          <w:shd w:val="clear" w:color="auto" w:fill="FFFFFF"/>
        </w:rPr>
        <w:t>乳海翻騰</w:t>
      </w:r>
      <w:proofErr w:type="gramEnd"/>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。在陰陽橋的另一端會看到高達七公尺的南城門大石雕</w:t>
      </w:r>
      <w:proofErr w:type="gramStart"/>
      <w:r w:rsidRPr="003D51F2">
        <w:rPr>
          <w:rFonts w:ascii="Times New Roman" w:eastAsia="微軟正黑體" w:hAnsi="Times New Roman" w:cs="Times New Roman" w:hint="eastAsia"/>
          <w:color w:val="000000"/>
          <w:shd w:val="clear" w:color="auto" w:fill="FFFFFF"/>
        </w:rPr>
        <w:t>上頭，四面都刻</w:t>
      </w:r>
      <w:proofErr w:type="gramEnd"/>
      <w:r w:rsidRPr="003D51F2">
        <w:rPr>
          <w:rFonts w:ascii="Times New Roman" w:eastAsia="微軟正黑體" w:hAnsi="Times New Roman" w:cs="Times New Roman" w:hint="eastAsia"/>
          <w:color w:val="000000"/>
          <w:shd w:val="clear" w:color="auto" w:fill="FFFFFF"/>
        </w:rPr>
        <w:t>著吳哥王朝全盛時期國王加耶</w:t>
      </w:r>
      <w:proofErr w:type="gramStart"/>
      <w:r w:rsidRPr="003D51F2">
        <w:rPr>
          <w:rFonts w:ascii="Times New Roman" w:eastAsia="微軟正黑體" w:hAnsi="Times New Roman" w:cs="Times New Roman" w:hint="eastAsia"/>
          <w:color w:val="000000"/>
          <w:shd w:val="clear" w:color="auto" w:fill="FFFFFF"/>
        </w:rPr>
        <w:t>拔摩七世</w:t>
      </w:r>
      <w:proofErr w:type="gramEnd"/>
      <w:r w:rsidRPr="003D51F2">
        <w:rPr>
          <w:rFonts w:ascii="Times New Roman" w:eastAsia="微軟正黑體" w:hAnsi="Times New Roman" w:cs="Times New Roman" w:hint="eastAsia"/>
          <w:color w:val="000000"/>
          <w:shd w:val="clear" w:color="auto" w:fill="FFFFFF"/>
        </w:rPr>
        <w:t>的面容，</w:t>
      </w:r>
      <w:proofErr w:type="gramStart"/>
      <w:r w:rsidRPr="003D51F2">
        <w:rPr>
          <w:rFonts w:ascii="Times New Roman" w:eastAsia="微軟正黑體" w:hAnsi="Times New Roman" w:cs="Times New Roman" w:hint="eastAsia"/>
          <w:color w:val="000000"/>
          <w:shd w:val="clear" w:color="auto" w:fill="FFFFFF"/>
        </w:rPr>
        <w:t>唯與印度教</w:t>
      </w:r>
      <w:proofErr w:type="gramEnd"/>
      <w:r w:rsidRPr="003D51F2">
        <w:rPr>
          <w:rFonts w:ascii="Times New Roman" w:eastAsia="微軟正黑體" w:hAnsi="Times New Roman" w:cs="Times New Roman" w:hint="eastAsia"/>
          <w:color w:val="000000"/>
          <w:shd w:val="clear" w:color="auto" w:fill="FFFFFF"/>
        </w:rPr>
        <w:t>不同的是此乃象徵眼觀四面耳聽八方的</w:t>
      </w:r>
      <w:proofErr w:type="gramStart"/>
      <w:r w:rsidRPr="003D51F2">
        <w:rPr>
          <w:rFonts w:ascii="Times New Roman" w:eastAsia="微軟正黑體" w:hAnsi="Times New Roman" w:cs="Times New Roman" w:hint="eastAsia"/>
          <w:color w:val="000000"/>
          <w:shd w:val="clear" w:color="auto" w:fill="FFFFFF"/>
        </w:rPr>
        <w:t>四面佛</w:t>
      </w:r>
      <w:proofErr w:type="gramEnd"/>
      <w:r w:rsidRPr="003D51F2">
        <w:rPr>
          <w:rFonts w:ascii="Times New Roman" w:eastAsia="微軟正黑體" w:hAnsi="Times New Roman" w:cs="Times New Roman" w:hint="eastAsia"/>
          <w:color w:val="000000"/>
          <w:shd w:val="clear" w:color="auto" w:fill="FFFFFF"/>
        </w:rPr>
        <w:t>菩薩。無時無刻送暖關注您的意思。</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【巴戎廟</w:t>
      </w:r>
      <w:proofErr w:type="spellStart"/>
      <w:r w:rsidRPr="002313EA">
        <w:rPr>
          <w:rFonts w:ascii="Times New Roman" w:eastAsia="微軟正黑體" w:hAnsi="Times New Roman" w:cs="Times New Roman"/>
          <w:color w:val="990033"/>
          <w:shd w:val="clear" w:color="auto" w:fill="FFFFFF"/>
        </w:rPr>
        <w:t>Bayon</w:t>
      </w:r>
      <w:proofErr w:type="spellEnd"/>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接著進入城中參觀由</w:t>
      </w:r>
      <w:r w:rsidRPr="003D51F2">
        <w:rPr>
          <w:rFonts w:ascii="Times New Roman" w:eastAsia="微軟正黑體" w:hAnsi="Times New Roman" w:cs="Times New Roman"/>
          <w:color w:val="000000"/>
          <w:shd w:val="clear" w:color="auto" w:fill="FFFFFF"/>
        </w:rPr>
        <w:t>49</w:t>
      </w:r>
      <w:r w:rsidRPr="003D51F2">
        <w:rPr>
          <w:rFonts w:ascii="Times New Roman" w:eastAsia="微軟正黑體" w:hAnsi="Times New Roman" w:cs="Times New Roman" w:hint="eastAsia"/>
          <w:color w:val="000000"/>
          <w:shd w:val="clear" w:color="auto" w:fill="FFFFFF"/>
        </w:rPr>
        <w:t>座大大小小寶塔構成一座大寶塔的巴戎廟</w:t>
      </w:r>
      <w:proofErr w:type="spellStart"/>
      <w:r w:rsidRPr="003D51F2">
        <w:rPr>
          <w:rFonts w:ascii="Times New Roman" w:eastAsia="微軟正黑體" w:hAnsi="Times New Roman" w:cs="Times New Roman"/>
          <w:color w:val="000000"/>
          <w:shd w:val="clear" w:color="auto" w:fill="FFFFFF"/>
        </w:rPr>
        <w:t>Bayon</w:t>
      </w:r>
      <w:proofErr w:type="spellEnd"/>
      <w:r w:rsidRPr="003D51F2">
        <w:rPr>
          <w:rFonts w:ascii="Times New Roman" w:eastAsia="微軟正黑體" w:hAnsi="Times New Roman" w:cs="Times New Roman" w:hint="eastAsia"/>
          <w:color w:val="000000"/>
          <w:shd w:val="clear" w:color="auto" w:fill="FFFFFF"/>
        </w:rPr>
        <w:t>，其中最特殊的設計，是每一座塔的</w:t>
      </w:r>
      <w:proofErr w:type="gramStart"/>
      <w:r w:rsidRPr="003D51F2">
        <w:rPr>
          <w:rFonts w:ascii="Times New Roman" w:eastAsia="微軟正黑體" w:hAnsi="Times New Roman" w:cs="Times New Roman" w:hint="eastAsia"/>
          <w:color w:val="000000"/>
          <w:shd w:val="clear" w:color="auto" w:fill="FFFFFF"/>
        </w:rPr>
        <w:t>四面都刻有</w:t>
      </w:r>
      <w:proofErr w:type="gramEnd"/>
      <w:r w:rsidRPr="003D51F2">
        <w:rPr>
          <w:rFonts w:ascii="Times New Roman" w:eastAsia="微軟正黑體" w:hAnsi="Times New Roman" w:cs="Times New Roman" w:hint="eastAsia"/>
          <w:color w:val="000000"/>
          <w:shd w:val="clear" w:color="auto" w:fill="FFFFFF"/>
        </w:rPr>
        <w:t>三公尺高的加亞華爾曼七</w:t>
      </w:r>
      <w:proofErr w:type="gramStart"/>
      <w:r w:rsidRPr="003D51F2">
        <w:rPr>
          <w:rFonts w:ascii="Times New Roman" w:eastAsia="微軟正黑體" w:hAnsi="Times New Roman" w:cs="Times New Roman" w:hint="eastAsia"/>
          <w:color w:val="000000"/>
          <w:shd w:val="clear" w:color="auto" w:fill="FFFFFF"/>
        </w:rPr>
        <w:t>世</w:t>
      </w:r>
      <w:proofErr w:type="gramEnd"/>
      <w:r w:rsidRPr="003D51F2">
        <w:rPr>
          <w:rFonts w:ascii="Times New Roman" w:eastAsia="微軟正黑體" w:hAnsi="Times New Roman" w:cs="Times New Roman" w:hint="eastAsia"/>
          <w:color w:val="000000"/>
          <w:shd w:val="clear" w:color="auto" w:fill="FFFFFF"/>
        </w:rPr>
        <w:t>的微笑面容，兩百多</w:t>
      </w:r>
      <w:proofErr w:type="gramStart"/>
      <w:r w:rsidRPr="003D51F2">
        <w:rPr>
          <w:rFonts w:ascii="Times New Roman" w:eastAsia="微軟正黑體" w:hAnsi="Times New Roman" w:cs="Times New Roman" w:hint="eastAsia"/>
          <w:color w:val="000000"/>
          <w:shd w:val="clear" w:color="auto" w:fill="FFFFFF"/>
        </w:rPr>
        <w:t>個</w:t>
      </w:r>
      <w:proofErr w:type="gramEnd"/>
      <w:r w:rsidRPr="003D51F2">
        <w:rPr>
          <w:rFonts w:ascii="Times New Roman" w:eastAsia="微軟正黑體" w:hAnsi="Times New Roman" w:cs="Times New Roman" w:hint="eastAsia"/>
          <w:color w:val="000000"/>
          <w:shd w:val="clear" w:color="auto" w:fill="FFFFFF"/>
        </w:rPr>
        <w:t>微笑浮現在蔥綠的森林中，多變的光線或正或側，時強</w:t>
      </w:r>
      <w:proofErr w:type="gramStart"/>
      <w:r w:rsidRPr="003D51F2">
        <w:rPr>
          <w:rFonts w:ascii="Times New Roman" w:eastAsia="微軟正黑體" w:hAnsi="Times New Roman" w:cs="Times New Roman" w:hint="eastAsia"/>
          <w:color w:val="000000"/>
          <w:shd w:val="clear" w:color="auto" w:fill="FFFFFF"/>
        </w:rPr>
        <w:t>時弱地探照，樹草中的蟲鳥</w:t>
      </w:r>
      <w:proofErr w:type="gramEnd"/>
      <w:r w:rsidRPr="003D51F2">
        <w:rPr>
          <w:rFonts w:ascii="Times New Roman" w:eastAsia="微軟正黑體" w:hAnsi="Times New Roman" w:cs="Times New Roman" w:hint="eastAsia"/>
          <w:color w:val="000000"/>
          <w:shd w:val="clear" w:color="auto" w:fill="FFFFFF"/>
        </w:rPr>
        <w:t>此起彼落的交織輪唱，好似一個設計新穎的聲光舞臺秀，軒昂的眉宇、中穩的鼻樑、熱情的厚唇、慈善的氣質，國王的微笑反而勝過建築本身的宏偉，而成為旅客最深的印象，佛像</w:t>
      </w:r>
      <w:proofErr w:type="gramStart"/>
      <w:r w:rsidRPr="003D51F2">
        <w:rPr>
          <w:rFonts w:ascii="Times New Roman" w:eastAsia="微軟正黑體" w:hAnsi="Times New Roman" w:cs="Times New Roman" w:hint="eastAsia"/>
          <w:color w:val="000000"/>
          <w:shd w:val="clear" w:color="auto" w:fill="FFFFFF"/>
        </w:rPr>
        <w:t>慈祥閉</w:t>
      </w:r>
      <w:proofErr w:type="gramEnd"/>
      <w:r w:rsidRPr="003D51F2">
        <w:rPr>
          <w:rFonts w:ascii="Times New Roman" w:eastAsia="微軟正黑體" w:hAnsi="Times New Roman" w:cs="Times New Roman" w:hint="eastAsia"/>
          <w:color w:val="000000"/>
          <w:shd w:val="clear" w:color="auto" w:fill="FFFFFF"/>
        </w:rPr>
        <w:t>目，</w:t>
      </w:r>
      <w:proofErr w:type="gramStart"/>
      <w:r w:rsidRPr="003D51F2">
        <w:rPr>
          <w:rFonts w:ascii="Times New Roman" w:eastAsia="微軟正黑體" w:hAnsi="Times New Roman" w:cs="Times New Roman" w:hint="eastAsia"/>
          <w:color w:val="000000"/>
          <w:shd w:val="clear" w:color="auto" w:fill="FFFFFF"/>
        </w:rPr>
        <w:t>嘴帶微笑</w:t>
      </w:r>
      <w:proofErr w:type="gramEnd"/>
      <w:r w:rsidRPr="003D51F2">
        <w:rPr>
          <w:rFonts w:ascii="Times New Roman" w:eastAsia="微軟正黑體" w:hAnsi="Times New Roman" w:cs="Times New Roman" w:hint="eastAsia"/>
          <w:color w:val="000000"/>
          <w:shd w:val="clear" w:color="auto" w:fill="FFFFFF"/>
        </w:rPr>
        <w:t>，「高棉的微笑」</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語就是從此而來。</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【巴本宮殿</w:t>
      </w:r>
      <w:proofErr w:type="spellStart"/>
      <w:r w:rsidRPr="002313EA">
        <w:rPr>
          <w:rFonts w:ascii="Times New Roman" w:eastAsia="微軟正黑體" w:hAnsi="Times New Roman" w:cs="Times New Roman"/>
          <w:color w:val="990033"/>
          <w:shd w:val="clear" w:color="auto" w:fill="FFFFFF"/>
        </w:rPr>
        <w:t>Baphuon</w:t>
      </w:r>
      <w:proofErr w:type="spellEnd"/>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此遺址為十一世紀初建築完成的</w:t>
      </w:r>
      <w:proofErr w:type="spellStart"/>
      <w:r w:rsidRPr="003D51F2">
        <w:rPr>
          <w:rFonts w:ascii="Times New Roman" w:eastAsia="微軟正黑體" w:hAnsi="Times New Roman" w:cs="Times New Roman"/>
          <w:color w:val="000000"/>
          <w:shd w:val="clear" w:color="auto" w:fill="FFFFFF"/>
        </w:rPr>
        <w:t>Baphuon</w:t>
      </w:r>
      <w:proofErr w:type="spellEnd"/>
      <w:proofErr w:type="gramStart"/>
      <w:r w:rsidRPr="003D51F2">
        <w:rPr>
          <w:rFonts w:ascii="Times New Roman" w:eastAsia="微軟正黑體" w:hAnsi="Times New Roman" w:cs="Times New Roman" w:hint="eastAsia"/>
          <w:color w:val="000000"/>
          <w:shd w:val="clear" w:color="auto" w:fill="FFFFFF"/>
        </w:rPr>
        <w:t>國廟建築</w:t>
      </w:r>
      <w:proofErr w:type="gramEnd"/>
      <w:r w:rsidRPr="003D51F2">
        <w:rPr>
          <w:rFonts w:ascii="Times New Roman" w:eastAsia="微軟正黑體" w:hAnsi="Times New Roman" w:cs="Times New Roman" w:hint="eastAsia"/>
          <w:color w:val="000000"/>
          <w:shd w:val="clear" w:color="auto" w:fill="FFFFFF"/>
        </w:rPr>
        <w:t>群，是當時</w:t>
      </w:r>
      <w:proofErr w:type="gramStart"/>
      <w:r w:rsidRPr="003D51F2">
        <w:rPr>
          <w:rFonts w:ascii="Times New Roman" w:eastAsia="微軟正黑體" w:hAnsi="Times New Roman" w:cs="Times New Roman" w:hint="eastAsia"/>
          <w:color w:val="000000"/>
          <w:shd w:val="clear" w:color="auto" w:fill="FFFFFF"/>
        </w:rPr>
        <w:t>柬</w:t>
      </w:r>
      <w:proofErr w:type="gramEnd"/>
      <w:r w:rsidRPr="003D51F2">
        <w:rPr>
          <w:rFonts w:ascii="Times New Roman" w:eastAsia="微軟正黑體" w:hAnsi="Times New Roman" w:cs="Times New Roman" w:hint="eastAsia"/>
          <w:color w:val="000000"/>
          <w:shd w:val="clear" w:color="auto" w:fill="FFFFFF"/>
        </w:rPr>
        <w:t>國境內面積最大，高度最高的神廟，根據考古學家估計塔高</w:t>
      </w:r>
      <w:r w:rsidRPr="003D51F2">
        <w:rPr>
          <w:rFonts w:ascii="Times New Roman" w:eastAsia="微軟正黑體" w:hAnsi="Times New Roman" w:cs="Times New Roman"/>
          <w:color w:val="000000"/>
          <w:shd w:val="clear" w:color="auto" w:fill="FFFFFF"/>
        </w:rPr>
        <w:t>50</w:t>
      </w:r>
      <w:r w:rsidRPr="003D51F2">
        <w:rPr>
          <w:rFonts w:ascii="Times New Roman" w:eastAsia="微軟正黑體" w:hAnsi="Times New Roman" w:cs="Times New Roman" w:hint="eastAsia"/>
          <w:color w:val="000000"/>
          <w:shd w:val="clear" w:color="auto" w:fill="FFFFFF"/>
        </w:rPr>
        <w:t>公尺，所以中國元朝大臣周達觀著作的「</w:t>
      </w:r>
      <w:proofErr w:type="gramStart"/>
      <w:r w:rsidRPr="003D51F2">
        <w:rPr>
          <w:rFonts w:ascii="Times New Roman" w:eastAsia="微軟正黑體" w:hAnsi="Times New Roman" w:cs="Times New Roman" w:hint="eastAsia"/>
          <w:color w:val="000000"/>
          <w:shd w:val="clear" w:color="auto" w:fill="FFFFFF"/>
        </w:rPr>
        <w:t>真臘風土</w:t>
      </w:r>
      <w:proofErr w:type="gramEnd"/>
      <w:r w:rsidRPr="003D51F2">
        <w:rPr>
          <w:rFonts w:ascii="Times New Roman" w:eastAsia="微軟正黑體" w:hAnsi="Times New Roman" w:cs="Times New Roman" w:hint="eastAsia"/>
          <w:color w:val="000000"/>
          <w:shd w:val="clear" w:color="auto" w:fill="FFFFFF"/>
        </w:rPr>
        <w:t>記」所記載，給了『比金塔更高，望</w:t>
      </w:r>
      <w:proofErr w:type="gramStart"/>
      <w:r w:rsidRPr="003D51F2">
        <w:rPr>
          <w:rFonts w:ascii="Times New Roman" w:eastAsia="微軟正黑體" w:hAnsi="Times New Roman" w:cs="Times New Roman" w:hint="eastAsia"/>
          <w:color w:val="000000"/>
          <w:shd w:val="clear" w:color="auto" w:fill="FFFFFF"/>
        </w:rPr>
        <w:t>之鬱然</w:t>
      </w:r>
      <w:proofErr w:type="gramEnd"/>
      <w:r w:rsidRPr="003D51F2">
        <w:rPr>
          <w:rFonts w:ascii="Times New Roman" w:eastAsia="微軟正黑體" w:hAnsi="Times New Roman" w:cs="Times New Roman" w:hint="eastAsia"/>
          <w:color w:val="000000"/>
          <w:shd w:val="clear" w:color="auto" w:fill="FFFFFF"/>
        </w:rPr>
        <w:t>』的印象。</w:t>
      </w:r>
      <w:r w:rsidR="00D36236" w:rsidRPr="003D51F2">
        <w:rPr>
          <w:rFonts w:ascii="Times New Roman" w:eastAsia="微軟正黑體" w:hAnsi="Times New Roman" w:cs="Times New Roman"/>
          <w:color w:val="000000"/>
          <w:shd w:val="clear" w:color="auto" w:fill="FFFFFF"/>
        </w:rPr>
        <w:t xml:space="preserve"> </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3D51F2">
        <w:rPr>
          <w:rFonts w:ascii="Times New Roman" w:eastAsia="微軟正黑體" w:hAnsi="Times New Roman" w:cs="Times New Roman"/>
          <w:color w:val="000000"/>
          <w:shd w:val="clear" w:color="auto" w:fill="FFFFFF"/>
        </w:rPr>
        <w:t>**</w:t>
      </w:r>
      <w:r w:rsidRPr="003D51F2">
        <w:rPr>
          <w:rFonts w:ascii="Times New Roman" w:eastAsia="微軟正黑體" w:hAnsi="Times New Roman" w:cs="Times New Roman" w:hint="eastAsia"/>
          <w:color w:val="000000"/>
          <w:shd w:val="clear" w:color="auto" w:fill="FFFFFF"/>
        </w:rPr>
        <w:t>規定穿著上衣需有袖，</w:t>
      </w:r>
      <w:proofErr w:type="gramStart"/>
      <w:r w:rsidRPr="003D51F2">
        <w:rPr>
          <w:rFonts w:ascii="Times New Roman" w:eastAsia="微軟正黑體" w:hAnsi="Times New Roman" w:cs="Times New Roman" w:hint="eastAsia"/>
          <w:color w:val="000000"/>
          <w:shd w:val="clear" w:color="auto" w:fill="FFFFFF"/>
        </w:rPr>
        <w:t>需著褲裝且過</w:t>
      </w:r>
      <w:proofErr w:type="gramEnd"/>
      <w:r w:rsidRPr="003D51F2">
        <w:rPr>
          <w:rFonts w:ascii="Times New Roman" w:eastAsia="微軟正黑體" w:hAnsi="Times New Roman" w:cs="Times New Roman" w:hint="eastAsia"/>
          <w:color w:val="000000"/>
          <w:shd w:val="clear" w:color="auto" w:fill="FFFFFF"/>
        </w:rPr>
        <w:t>膝，敬請配合。</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【古代法院</w:t>
      </w:r>
      <w:r w:rsidRPr="002313EA">
        <w:rPr>
          <w:rFonts w:ascii="Times New Roman" w:eastAsia="微軟正黑體" w:hAnsi="Times New Roman" w:cs="Times New Roman"/>
          <w:color w:val="990033"/>
          <w:shd w:val="clear" w:color="auto" w:fill="FFFFFF"/>
        </w:rPr>
        <w:t>(</w:t>
      </w:r>
      <w:r w:rsidRPr="002313EA">
        <w:rPr>
          <w:rFonts w:ascii="Times New Roman" w:eastAsia="微軟正黑體" w:hAnsi="Times New Roman" w:cs="Times New Roman" w:hint="eastAsia"/>
          <w:color w:val="990033"/>
          <w:shd w:val="clear" w:color="auto" w:fill="FFFFFF"/>
        </w:rPr>
        <w:t>癲王台</w:t>
      </w:r>
      <w:r w:rsidRPr="002313EA">
        <w:rPr>
          <w:rFonts w:ascii="Times New Roman" w:eastAsia="微軟正黑體" w:hAnsi="Times New Roman" w:cs="Times New Roman"/>
          <w:color w:val="990033"/>
          <w:shd w:val="clear" w:color="auto" w:fill="FFFFFF"/>
        </w:rPr>
        <w:t>Terrace of the Leper King)</w:t>
      </w:r>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內有古時判官及麻瘋王雕刻建築。現在</w:t>
      </w:r>
      <w:proofErr w:type="gramStart"/>
      <w:r w:rsidRPr="003D51F2">
        <w:rPr>
          <w:rFonts w:ascii="Times New Roman" w:eastAsia="微軟正黑體" w:hAnsi="Times New Roman" w:cs="Times New Roman" w:hint="eastAsia"/>
          <w:color w:val="000000"/>
          <w:shd w:val="clear" w:color="auto" w:fill="FFFFFF"/>
        </w:rPr>
        <w:t>癲</w:t>
      </w:r>
      <w:proofErr w:type="gramEnd"/>
      <w:r w:rsidRPr="003D51F2">
        <w:rPr>
          <w:rFonts w:ascii="Times New Roman" w:eastAsia="微軟正黑體" w:hAnsi="Times New Roman" w:cs="Times New Roman" w:hint="eastAsia"/>
          <w:color w:val="000000"/>
          <w:shd w:val="clear" w:color="auto" w:fill="FFFFFF"/>
        </w:rPr>
        <w:t>王</w:t>
      </w:r>
      <w:proofErr w:type="gramStart"/>
      <w:r w:rsidRPr="003D51F2">
        <w:rPr>
          <w:rFonts w:ascii="Times New Roman" w:eastAsia="微軟正黑體" w:hAnsi="Times New Roman" w:cs="Times New Roman" w:hint="eastAsia"/>
          <w:color w:val="000000"/>
          <w:shd w:val="clear" w:color="auto" w:fill="FFFFFF"/>
        </w:rPr>
        <w:t>臺</w:t>
      </w:r>
      <w:proofErr w:type="gramEnd"/>
      <w:r w:rsidRPr="003D51F2">
        <w:rPr>
          <w:rFonts w:ascii="Times New Roman" w:eastAsia="微軟正黑體" w:hAnsi="Times New Roman" w:cs="Times New Roman" w:hint="eastAsia"/>
          <w:color w:val="000000"/>
          <w:shd w:val="clear" w:color="auto" w:fill="FFFFFF"/>
        </w:rPr>
        <w:t>上的雕像是複製品，</w:t>
      </w:r>
      <w:proofErr w:type="gramStart"/>
      <w:r w:rsidRPr="003D51F2">
        <w:rPr>
          <w:rFonts w:ascii="Times New Roman" w:eastAsia="微軟正黑體" w:hAnsi="Times New Roman" w:cs="Times New Roman" w:hint="eastAsia"/>
          <w:color w:val="000000"/>
          <w:shd w:val="clear" w:color="auto" w:fill="FFFFFF"/>
        </w:rPr>
        <w:t>柬</w:t>
      </w:r>
      <w:proofErr w:type="gramEnd"/>
      <w:r w:rsidRPr="003D51F2">
        <w:rPr>
          <w:rFonts w:ascii="Times New Roman" w:eastAsia="微軟正黑體" w:hAnsi="Times New Roman" w:cs="Times New Roman" w:hint="eastAsia"/>
          <w:color w:val="000000"/>
          <w:shd w:val="clear" w:color="auto" w:fill="FFFFFF"/>
        </w:rPr>
        <w:t>國已將原來的雕像放在金邊的博物館裡。</w:t>
      </w:r>
    </w:p>
    <w:p w:rsidR="00117E09"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【鬥象台</w:t>
      </w:r>
      <w:r w:rsidRPr="002313EA">
        <w:rPr>
          <w:rFonts w:ascii="Times New Roman" w:eastAsia="微軟正黑體" w:hAnsi="Times New Roman" w:cs="Times New Roman"/>
          <w:color w:val="990033"/>
          <w:shd w:val="clear" w:color="auto" w:fill="FFFFFF"/>
        </w:rPr>
        <w:t>The Elephant Terrace</w:t>
      </w:r>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此乃古時皇帝舉行慶典儀式的地方，同時也是國王的閱兵，在吳哥時期每年都會舉行盛大鬥</w:t>
      </w:r>
      <w:proofErr w:type="gramStart"/>
      <w:r w:rsidRPr="003D51F2">
        <w:rPr>
          <w:rFonts w:ascii="Times New Roman" w:eastAsia="微軟正黑體" w:hAnsi="Times New Roman" w:cs="Times New Roman" w:hint="eastAsia"/>
          <w:color w:val="000000"/>
          <w:shd w:val="clear" w:color="auto" w:fill="FFFFFF"/>
        </w:rPr>
        <w:t>象</w:t>
      </w:r>
      <w:proofErr w:type="gramEnd"/>
      <w:r w:rsidRPr="003D51F2">
        <w:rPr>
          <w:rFonts w:ascii="Times New Roman" w:eastAsia="微軟正黑體" w:hAnsi="Times New Roman" w:cs="Times New Roman" w:hint="eastAsia"/>
          <w:color w:val="000000"/>
          <w:shd w:val="clear" w:color="auto" w:fill="FFFFFF"/>
        </w:rPr>
        <w:t>大會，搏鬥中勝出的大象才成為國王的坐騎。</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w:t>
      </w:r>
      <w:r w:rsidRPr="002313EA">
        <w:rPr>
          <w:rFonts w:ascii="Times New Roman" w:eastAsia="微軟正黑體" w:hAnsi="Times New Roman" w:cs="Times New Roman"/>
          <w:color w:val="990033"/>
          <w:shd w:val="clear" w:color="auto" w:fill="FFFFFF"/>
        </w:rPr>
        <w:t>12</w:t>
      </w:r>
      <w:r w:rsidRPr="002313EA">
        <w:rPr>
          <w:rFonts w:ascii="Times New Roman" w:eastAsia="微軟正黑體" w:hAnsi="Times New Roman" w:cs="Times New Roman" w:hint="eastAsia"/>
          <w:color w:val="990033"/>
          <w:shd w:val="clear" w:color="auto" w:fill="FFFFFF"/>
        </w:rPr>
        <w:t>生肖塔</w:t>
      </w:r>
      <w:r w:rsidRPr="002313EA">
        <w:rPr>
          <w:rFonts w:ascii="Times New Roman" w:eastAsia="微軟正黑體" w:hAnsi="Times New Roman" w:cs="Times New Roman"/>
          <w:color w:val="990033"/>
          <w:shd w:val="clear" w:color="auto" w:fill="FFFFFF"/>
        </w:rPr>
        <w:t>(</w:t>
      </w:r>
      <w:r w:rsidRPr="002313EA">
        <w:rPr>
          <w:rFonts w:ascii="Times New Roman" w:eastAsia="微軟正黑體" w:hAnsi="Times New Roman" w:cs="Times New Roman" w:hint="eastAsia"/>
          <w:color w:val="990033"/>
          <w:shd w:val="clear" w:color="auto" w:fill="FFFFFF"/>
        </w:rPr>
        <w:t>審判塔</w:t>
      </w:r>
      <w:proofErr w:type="spellStart"/>
      <w:r w:rsidRPr="002313EA">
        <w:rPr>
          <w:rFonts w:ascii="Times New Roman" w:eastAsia="微軟正黑體" w:hAnsi="Times New Roman" w:cs="Times New Roman"/>
          <w:color w:val="990033"/>
          <w:shd w:val="clear" w:color="auto" w:fill="FFFFFF"/>
        </w:rPr>
        <w:t>Prasats</w:t>
      </w:r>
      <w:proofErr w:type="spellEnd"/>
      <w:r w:rsidRPr="002313EA">
        <w:rPr>
          <w:rFonts w:ascii="Times New Roman" w:eastAsia="微軟正黑體" w:hAnsi="Times New Roman" w:cs="Times New Roman"/>
          <w:color w:val="990033"/>
          <w:shd w:val="clear" w:color="auto" w:fill="FFFFFF"/>
        </w:rPr>
        <w:t xml:space="preserve"> </w:t>
      </w:r>
      <w:proofErr w:type="spellStart"/>
      <w:r w:rsidRPr="002313EA">
        <w:rPr>
          <w:rFonts w:ascii="Times New Roman" w:eastAsia="微軟正黑體" w:hAnsi="Times New Roman" w:cs="Times New Roman"/>
          <w:color w:val="990033"/>
          <w:shd w:val="clear" w:color="auto" w:fill="FFFFFF"/>
        </w:rPr>
        <w:t>Suor</w:t>
      </w:r>
      <w:proofErr w:type="spellEnd"/>
      <w:r w:rsidRPr="002313EA">
        <w:rPr>
          <w:rFonts w:ascii="Times New Roman" w:eastAsia="微軟正黑體" w:hAnsi="Times New Roman" w:cs="Times New Roman"/>
          <w:color w:val="990033"/>
          <w:shd w:val="clear" w:color="auto" w:fill="FFFFFF"/>
        </w:rPr>
        <w:t xml:space="preserve"> </w:t>
      </w:r>
      <w:proofErr w:type="spellStart"/>
      <w:r w:rsidRPr="002313EA">
        <w:rPr>
          <w:rFonts w:ascii="Times New Roman" w:eastAsia="微軟正黑體" w:hAnsi="Times New Roman" w:cs="Times New Roman"/>
          <w:color w:val="990033"/>
          <w:shd w:val="clear" w:color="auto" w:fill="FFFFFF"/>
        </w:rPr>
        <w:t>Prat</w:t>
      </w:r>
      <w:proofErr w:type="spellEnd"/>
      <w:r w:rsidRPr="002313EA">
        <w:rPr>
          <w:rFonts w:ascii="Times New Roman" w:eastAsia="微軟正黑體" w:hAnsi="Times New Roman" w:cs="Times New Roman"/>
          <w:color w:val="990033"/>
          <w:shd w:val="clear" w:color="auto" w:fill="FFFFFF"/>
        </w:rPr>
        <w:t>)</w:t>
      </w:r>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傳說如果高棉人起爭執需要仲裁，古代法官會裁定兩個人各選擇</w:t>
      </w:r>
      <w:proofErr w:type="gramStart"/>
      <w:r w:rsidRPr="003D51F2">
        <w:rPr>
          <w:rFonts w:ascii="Times New Roman" w:eastAsia="微軟正黑體" w:hAnsi="Times New Roman" w:cs="Times New Roman" w:hint="eastAsia"/>
          <w:color w:val="000000"/>
          <w:shd w:val="clear" w:color="auto" w:fill="FFFFFF"/>
        </w:rPr>
        <w:t>一個塔</w:t>
      </w:r>
      <w:proofErr w:type="gramEnd"/>
      <w:r w:rsidRPr="003D51F2">
        <w:rPr>
          <w:rFonts w:ascii="Times New Roman" w:eastAsia="微軟正黑體" w:hAnsi="Times New Roman" w:cs="Times New Roman" w:hint="eastAsia"/>
          <w:color w:val="000000"/>
          <w:shd w:val="clear" w:color="auto" w:fill="FFFFFF"/>
        </w:rPr>
        <w:t>居住，經過一段時間犯罪者就會生病或無法承受不安而認罪；也有一</w:t>
      </w:r>
      <w:proofErr w:type="gramStart"/>
      <w:r w:rsidRPr="003D51F2">
        <w:rPr>
          <w:rFonts w:ascii="Times New Roman" w:eastAsia="微軟正黑體" w:hAnsi="Times New Roman" w:cs="Times New Roman" w:hint="eastAsia"/>
          <w:color w:val="000000"/>
          <w:shd w:val="clear" w:color="auto" w:fill="FFFFFF"/>
        </w:rPr>
        <w:t>說為古時</w:t>
      </w:r>
      <w:proofErr w:type="gramEnd"/>
      <w:r w:rsidRPr="003D51F2">
        <w:rPr>
          <w:rFonts w:ascii="Times New Roman" w:eastAsia="微軟正黑體" w:hAnsi="Times New Roman" w:cs="Times New Roman" w:hint="eastAsia"/>
          <w:color w:val="000000"/>
          <w:shd w:val="clear" w:color="auto" w:fill="FFFFFF"/>
        </w:rPr>
        <w:t>走鋼索賣藝表演之地。</w:t>
      </w:r>
    </w:p>
    <w:p w:rsidR="00117E09"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【班蒂斯蕾古剎</w:t>
      </w:r>
      <w:proofErr w:type="spellStart"/>
      <w:r w:rsidRPr="002313EA">
        <w:rPr>
          <w:rFonts w:ascii="Times New Roman" w:eastAsia="微軟正黑體" w:hAnsi="Times New Roman" w:cs="Times New Roman"/>
          <w:color w:val="990033"/>
          <w:shd w:val="clear" w:color="auto" w:fill="FFFFFF"/>
        </w:rPr>
        <w:t>Banteay</w:t>
      </w:r>
      <w:proofErr w:type="spellEnd"/>
      <w:r w:rsidRPr="002313EA">
        <w:rPr>
          <w:rFonts w:ascii="Times New Roman" w:eastAsia="微軟正黑體" w:hAnsi="Times New Roman" w:cs="Times New Roman"/>
          <w:color w:val="990033"/>
          <w:shd w:val="clear" w:color="auto" w:fill="FFFFFF"/>
        </w:rPr>
        <w:t xml:space="preserve"> </w:t>
      </w:r>
      <w:proofErr w:type="spellStart"/>
      <w:r w:rsidRPr="002313EA">
        <w:rPr>
          <w:rFonts w:ascii="Times New Roman" w:eastAsia="微軟正黑體" w:hAnsi="Times New Roman" w:cs="Times New Roman"/>
          <w:color w:val="990033"/>
          <w:shd w:val="clear" w:color="auto" w:fill="FFFFFF"/>
        </w:rPr>
        <w:t>Srei</w:t>
      </w:r>
      <w:proofErr w:type="spellEnd"/>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又名</w:t>
      </w:r>
      <w:r w:rsidRPr="002313EA">
        <w:rPr>
          <w:rFonts w:ascii="Times New Roman" w:eastAsia="微軟正黑體" w:hAnsi="Times New Roman" w:cs="Times New Roman" w:hint="eastAsia"/>
          <w:color w:val="990033"/>
          <w:shd w:val="clear" w:color="auto" w:fill="FFFFFF"/>
        </w:rPr>
        <w:t>【女皇宮】</w:t>
      </w:r>
      <w:r w:rsidRPr="003D51F2">
        <w:rPr>
          <w:rFonts w:ascii="Times New Roman" w:eastAsia="微軟正黑體" w:hAnsi="Times New Roman" w:cs="Times New Roman" w:hint="eastAsia"/>
          <w:color w:val="000000"/>
          <w:shd w:val="clear" w:color="auto" w:fill="FFFFFF"/>
        </w:rPr>
        <w:t>位於大吳哥東北面</w:t>
      </w:r>
      <w:r w:rsidRPr="003D51F2">
        <w:rPr>
          <w:rFonts w:ascii="Times New Roman" w:eastAsia="微軟正黑體" w:hAnsi="Times New Roman" w:cs="Times New Roman"/>
          <w:color w:val="000000"/>
          <w:shd w:val="clear" w:color="auto" w:fill="FFFFFF"/>
        </w:rPr>
        <w:t>21</w:t>
      </w:r>
      <w:r w:rsidRPr="003D51F2">
        <w:rPr>
          <w:rFonts w:ascii="Times New Roman" w:eastAsia="微軟正黑體" w:hAnsi="Times New Roman" w:cs="Times New Roman" w:hint="eastAsia"/>
          <w:color w:val="000000"/>
          <w:shd w:val="clear" w:color="auto" w:fill="FFFFFF"/>
        </w:rPr>
        <w:t>公里，距離省會</w:t>
      </w:r>
      <w:r w:rsidRPr="003D51F2">
        <w:rPr>
          <w:rFonts w:ascii="Times New Roman" w:eastAsia="微軟正黑體" w:hAnsi="Times New Roman" w:cs="Times New Roman"/>
          <w:color w:val="000000"/>
          <w:shd w:val="clear" w:color="auto" w:fill="FFFFFF"/>
        </w:rPr>
        <w:t>35</w:t>
      </w:r>
      <w:r w:rsidRPr="003D51F2">
        <w:rPr>
          <w:rFonts w:ascii="Times New Roman" w:eastAsia="微軟正黑體" w:hAnsi="Times New Roman" w:cs="Times New Roman" w:hint="eastAsia"/>
          <w:color w:val="000000"/>
          <w:shd w:val="clear" w:color="auto" w:fill="FFFFFF"/>
        </w:rPr>
        <w:t>公里的建於十世紀，西元</w:t>
      </w:r>
      <w:r w:rsidRPr="003D51F2">
        <w:rPr>
          <w:rFonts w:ascii="Times New Roman" w:eastAsia="微軟正黑體" w:hAnsi="Times New Roman" w:cs="Times New Roman"/>
          <w:color w:val="000000"/>
          <w:shd w:val="clear" w:color="auto" w:fill="FFFFFF"/>
        </w:rPr>
        <w:t>967</w:t>
      </w:r>
      <w:r w:rsidRPr="003D51F2">
        <w:rPr>
          <w:rFonts w:ascii="Times New Roman" w:eastAsia="微軟正黑體" w:hAnsi="Times New Roman" w:cs="Times New Roman" w:hint="eastAsia"/>
          <w:color w:val="000000"/>
          <w:shd w:val="clear" w:color="auto" w:fill="FFFFFF"/>
        </w:rPr>
        <w:t>年時值加亞華羅曼五</w:t>
      </w:r>
      <w:proofErr w:type="gramStart"/>
      <w:r w:rsidRPr="003D51F2">
        <w:rPr>
          <w:rFonts w:ascii="Times New Roman" w:eastAsia="微軟正黑體" w:hAnsi="Times New Roman" w:cs="Times New Roman" w:hint="eastAsia"/>
          <w:color w:val="000000"/>
          <w:shd w:val="clear" w:color="auto" w:fill="FFFFFF"/>
        </w:rPr>
        <w:t>世</w:t>
      </w:r>
      <w:proofErr w:type="gramEnd"/>
      <w:r w:rsidRPr="003D51F2">
        <w:rPr>
          <w:rFonts w:ascii="Times New Roman" w:eastAsia="微軟正黑體" w:hAnsi="Times New Roman" w:cs="Times New Roman" w:hint="eastAsia"/>
          <w:color w:val="000000"/>
          <w:shd w:val="clear" w:color="auto" w:fill="FFFFFF"/>
        </w:rPr>
        <w:t>王朝，此地為尊奉婆羅門教三大主神之</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的</w:t>
      </w:r>
      <w:r w:rsidRPr="003D51F2">
        <w:rPr>
          <w:rFonts w:ascii="Times New Roman" w:eastAsia="微軟正黑體" w:hAnsi="Times New Roman" w:cs="Times New Roman"/>
          <w:color w:val="000000"/>
          <w:shd w:val="clear" w:color="auto" w:fill="FFFFFF"/>
        </w:rPr>
        <w:t>&amp;</w:t>
      </w:r>
      <w:proofErr w:type="spellStart"/>
      <w:r w:rsidRPr="003D51F2">
        <w:rPr>
          <w:rFonts w:ascii="Times New Roman" w:eastAsia="微軟正黑體" w:hAnsi="Times New Roman" w:cs="Times New Roman"/>
          <w:color w:val="000000"/>
          <w:shd w:val="clear" w:color="auto" w:fill="FFFFFF"/>
        </w:rPr>
        <w:t>mdash</w:t>
      </w:r>
      <w:proofErr w:type="spellEnd"/>
      <w:r w:rsidRPr="003D51F2">
        <w:rPr>
          <w:rFonts w:ascii="Times New Roman" w:eastAsia="微軟正黑體" w:hAnsi="Times New Roman" w:cs="Times New Roman" w:hint="eastAsia"/>
          <w:color w:val="000000"/>
          <w:shd w:val="clear" w:color="auto" w:fill="FFFFFF"/>
        </w:rPr>
        <w:t>【濕婆神】。由於建造此座古剎的石頭為美麗的粉紅色，此廟壁畫的雕刻是所有吳哥古蹟中最</w:t>
      </w:r>
      <w:proofErr w:type="gramStart"/>
      <w:r w:rsidRPr="003D51F2">
        <w:rPr>
          <w:rFonts w:ascii="Times New Roman" w:eastAsia="微軟正黑體" w:hAnsi="Times New Roman" w:cs="Times New Roman" w:hint="eastAsia"/>
          <w:color w:val="000000"/>
          <w:shd w:val="clear" w:color="auto" w:fill="FFFFFF"/>
        </w:rPr>
        <w:t>精緻細美的</w:t>
      </w:r>
      <w:proofErr w:type="gramEnd"/>
      <w:r w:rsidRPr="003D51F2">
        <w:rPr>
          <w:rFonts w:ascii="Times New Roman" w:eastAsia="微軟正黑體" w:hAnsi="Times New Roman" w:cs="Times New Roman" w:hint="eastAsia"/>
          <w:color w:val="000000"/>
          <w:shd w:val="clear" w:color="auto" w:fill="FFFFFF"/>
        </w:rPr>
        <w:t>，其中最令人讚賞的是創作者竟能將堅硬的石塊，如雕刻木頭般琢磨出層次分明線條柔</w:t>
      </w:r>
      <w:proofErr w:type="gramStart"/>
      <w:r w:rsidRPr="003D51F2">
        <w:rPr>
          <w:rFonts w:ascii="Times New Roman" w:eastAsia="微軟正黑體" w:hAnsi="Times New Roman" w:cs="Times New Roman" w:hint="eastAsia"/>
          <w:color w:val="000000"/>
          <w:shd w:val="clear" w:color="auto" w:fill="FFFFFF"/>
        </w:rPr>
        <w:t>纖</w:t>
      </w:r>
      <w:proofErr w:type="gramEnd"/>
      <w:r w:rsidRPr="003D51F2">
        <w:rPr>
          <w:rFonts w:ascii="Times New Roman" w:eastAsia="微軟正黑體" w:hAnsi="Times New Roman" w:cs="Times New Roman" w:hint="eastAsia"/>
          <w:color w:val="000000"/>
          <w:shd w:val="clear" w:color="auto" w:fill="FFFFFF"/>
        </w:rPr>
        <w:t>的精細作品，不論門楣或石壁或窗櫺，</w:t>
      </w:r>
      <w:proofErr w:type="gramStart"/>
      <w:r w:rsidRPr="003D51F2">
        <w:rPr>
          <w:rFonts w:ascii="Times New Roman" w:eastAsia="微軟正黑體" w:hAnsi="Times New Roman" w:cs="Times New Roman" w:hint="eastAsia"/>
          <w:color w:val="000000"/>
          <w:shd w:val="clear" w:color="auto" w:fill="FFFFFF"/>
        </w:rPr>
        <w:t>都刻鏤的</w:t>
      </w:r>
      <w:proofErr w:type="gramEnd"/>
      <w:r w:rsidRPr="003D51F2">
        <w:rPr>
          <w:rFonts w:ascii="Times New Roman" w:eastAsia="微軟正黑體" w:hAnsi="Times New Roman" w:cs="Times New Roman" w:hint="eastAsia"/>
          <w:color w:val="000000"/>
          <w:shd w:val="clear" w:color="auto" w:fill="FFFFFF"/>
        </w:rPr>
        <w:t>一絲不茍巧奪天工，妙不可言，是吳哥所有寺廟中石雕作品</w:t>
      </w:r>
      <w:proofErr w:type="gramStart"/>
      <w:r w:rsidRPr="003D51F2">
        <w:rPr>
          <w:rFonts w:ascii="Times New Roman" w:eastAsia="微軟正黑體" w:hAnsi="Times New Roman" w:cs="Times New Roman" w:hint="eastAsia"/>
          <w:color w:val="000000"/>
          <w:shd w:val="clear" w:color="auto" w:fill="FFFFFF"/>
        </w:rPr>
        <w:t>最</w:t>
      </w:r>
      <w:proofErr w:type="gramEnd"/>
      <w:r w:rsidRPr="003D51F2">
        <w:rPr>
          <w:rFonts w:ascii="Times New Roman" w:eastAsia="微軟正黑體" w:hAnsi="Times New Roman" w:cs="Times New Roman" w:hint="eastAsia"/>
          <w:color w:val="000000"/>
          <w:shd w:val="clear" w:color="auto" w:fill="FFFFFF"/>
        </w:rPr>
        <w:t>上乘，也是柬埔寨藝術的顛峰之作，故又有「吳哥藝術之鑽</w:t>
      </w:r>
      <w:r w:rsidRPr="003D51F2">
        <w:rPr>
          <w:rFonts w:ascii="Times New Roman" w:eastAsia="微軟正黑體" w:hAnsi="Times New Roman" w:cs="Times New Roman"/>
          <w:color w:val="000000"/>
          <w:shd w:val="clear" w:color="auto" w:fill="FFFFFF"/>
        </w:rPr>
        <w:t>(Jewel in Angkor Art)</w:t>
      </w:r>
      <w:r w:rsidRPr="003D51F2">
        <w:rPr>
          <w:rFonts w:ascii="Times New Roman" w:eastAsia="微軟正黑體" w:hAnsi="Times New Roman" w:cs="Times New Roman" w:hint="eastAsia"/>
          <w:color w:val="000000"/>
          <w:shd w:val="clear" w:color="auto" w:fill="FFFFFF"/>
        </w:rPr>
        <w:t>」的美譽。</w:t>
      </w:r>
    </w:p>
    <w:p w:rsidR="00D36236"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【塔普倫寺</w:t>
      </w:r>
      <w:proofErr w:type="spellStart"/>
      <w:r w:rsidRPr="002313EA">
        <w:rPr>
          <w:rFonts w:ascii="Times New Roman" w:eastAsia="微軟正黑體" w:hAnsi="Times New Roman" w:cs="Times New Roman"/>
          <w:color w:val="990033"/>
          <w:shd w:val="clear" w:color="auto" w:fill="FFFFFF"/>
        </w:rPr>
        <w:t>Taprohm</w:t>
      </w:r>
      <w:proofErr w:type="spellEnd"/>
      <w:r w:rsidRPr="002313EA">
        <w:rPr>
          <w:rFonts w:ascii="Times New Roman" w:eastAsia="微軟正黑體" w:hAnsi="Times New Roman" w:cs="Times New Roman"/>
          <w:color w:val="990033"/>
          <w:shd w:val="clear" w:color="auto" w:fill="FFFFFF"/>
        </w:rPr>
        <w:t xml:space="preserve"> Temple</w:t>
      </w:r>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電影『古墓奇兵』及在此為場景拍攝，此廟建於</w:t>
      </w:r>
      <w:r w:rsidRPr="003D51F2">
        <w:rPr>
          <w:rFonts w:ascii="Times New Roman" w:eastAsia="微軟正黑體" w:hAnsi="Times New Roman" w:cs="Times New Roman"/>
          <w:color w:val="000000"/>
          <w:shd w:val="clear" w:color="auto" w:fill="FFFFFF"/>
        </w:rPr>
        <w:t xml:space="preserve">12 </w:t>
      </w:r>
      <w:r w:rsidRPr="003D51F2">
        <w:rPr>
          <w:rFonts w:ascii="Times New Roman" w:eastAsia="微軟正黑體" w:hAnsi="Times New Roman" w:cs="Times New Roman" w:hint="eastAsia"/>
          <w:color w:val="000000"/>
          <w:shd w:val="clear" w:color="auto" w:fill="FFFFFF"/>
        </w:rPr>
        <w:t>世紀末，由於經過</w:t>
      </w:r>
      <w:r w:rsidRPr="003D51F2">
        <w:rPr>
          <w:rFonts w:ascii="Times New Roman" w:eastAsia="微軟正黑體" w:hAnsi="Times New Roman" w:cs="Times New Roman"/>
          <w:color w:val="000000"/>
          <w:shd w:val="clear" w:color="auto" w:fill="FFFFFF"/>
        </w:rPr>
        <w:t xml:space="preserve">500 </w:t>
      </w:r>
      <w:proofErr w:type="gramStart"/>
      <w:r w:rsidRPr="003D51F2">
        <w:rPr>
          <w:rFonts w:ascii="Times New Roman" w:eastAsia="微軟正黑體" w:hAnsi="Times New Roman" w:cs="Times New Roman" w:hint="eastAsia"/>
          <w:color w:val="000000"/>
          <w:shd w:val="clear" w:color="auto" w:fill="FFFFFF"/>
        </w:rPr>
        <w:t>年來滄桑</w:t>
      </w:r>
      <w:proofErr w:type="gramEnd"/>
      <w:r w:rsidRPr="003D51F2">
        <w:rPr>
          <w:rFonts w:ascii="Times New Roman" w:eastAsia="微軟正黑體" w:hAnsi="Times New Roman" w:cs="Times New Roman" w:hint="eastAsia"/>
          <w:color w:val="000000"/>
          <w:shd w:val="clear" w:color="auto" w:fill="FFFFFF"/>
        </w:rPr>
        <w:t>，卡</w:t>
      </w:r>
      <w:proofErr w:type="gramStart"/>
      <w:r w:rsidRPr="003D51F2">
        <w:rPr>
          <w:rFonts w:ascii="Times New Roman" w:eastAsia="微軟正黑體" w:hAnsi="Times New Roman" w:cs="Times New Roman" w:hint="eastAsia"/>
          <w:color w:val="000000"/>
          <w:shd w:val="clear" w:color="auto" w:fill="FFFFFF"/>
        </w:rPr>
        <w:t>波克樹</w:t>
      </w:r>
      <w:proofErr w:type="gramEnd"/>
      <w:r w:rsidRPr="003D51F2">
        <w:rPr>
          <w:rFonts w:ascii="Times New Roman" w:eastAsia="微軟正黑體" w:hAnsi="Times New Roman" w:cs="Times New Roman"/>
          <w:color w:val="000000"/>
          <w:shd w:val="clear" w:color="auto" w:fill="FFFFFF"/>
        </w:rPr>
        <w:t>(Kapok)</w:t>
      </w:r>
      <w:r w:rsidRPr="003D51F2">
        <w:rPr>
          <w:rFonts w:ascii="Times New Roman" w:eastAsia="微軟正黑體" w:hAnsi="Times New Roman" w:cs="Times New Roman" w:hint="eastAsia"/>
          <w:color w:val="000000"/>
          <w:shd w:val="clear" w:color="auto" w:fill="FFFFFF"/>
        </w:rPr>
        <w:t>盤結在圍牆廟門口，並覆蓋遮天，樹根向四面八方蓬勃發展，盤根錯節如巨蟒般僅僅纏繞著佛塔及廟牆，蔚為奇觀，百年老樹纏繞著千年奇石，彷彿愛恨糾纏般的浪漫。</w:t>
      </w:r>
      <w:r w:rsidR="00117E09" w:rsidRPr="003D51F2">
        <w:rPr>
          <w:rFonts w:ascii="Times New Roman" w:eastAsia="微軟正黑體" w:hAnsi="Times New Roman" w:cs="Times New Roman"/>
          <w:color w:val="000000"/>
          <w:shd w:val="clear" w:color="auto" w:fill="FFFFFF"/>
        </w:rPr>
        <w:br/>
      </w:r>
      <w:r w:rsidRPr="002313EA">
        <w:rPr>
          <w:rFonts w:ascii="Times New Roman" w:eastAsia="微軟正黑體" w:hAnsi="Times New Roman" w:cs="Times New Roman" w:hint="eastAsia"/>
          <w:color w:val="990033"/>
          <w:shd w:val="clear" w:color="auto" w:fill="FFFFFF"/>
        </w:rPr>
        <w:t>【小吳哥皇城遺跡</w:t>
      </w:r>
      <w:r w:rsidRPr="002313EA">
        <w:rPr>
          <w:rFonts w:ascii="Times New Roman" w:eastAsia="微軟正黑體" w:hAnsi="Times New Roman" w:cs="Times New Roman"/>
          <w:color w:val="990033"/>
          <w:shd w:val="clear" w:color="auto" w:fill="FFFFFF"/>
        </w:rPr>
        <w:t>ANGKOR WAT</w:t>
      </w:r>
      <w:r w:rsidRPr="002313EA">
        <w:rPr>
          <w:rFonts w:ascii="Times New Roman" w:eastAsia="微軟正黑體" w:hAnsi="Times New Roman" w:cs="Times New Roman" w:hint="eastAsia"/>
          <w:color w:val="990033"/>
          <w:shd w:val="clear" w:color="auto" w:fill="FFFFFF"/>
        </w:rPr>
        <w:t>】</w:t>
      </w:r>
      <w:r w:rsidRPr="003D51F2">
        <w:rPr>
          <w:rFonts w:ascii="Times New Roman" w:eastAsia="微軟正黑體" w:hAnsi="Times New Roman" w:cs="Times New Roman" w:hint="eastAsia"/>
          <w:color w:val="000000"/>
          <w:shd w:val="clear" w:color="auto" w:fill="FFFFFF"/>
        </w:rPr>
        <w:t>名列世界七大建築奇景，小</w:t>
      </w:r>
      <w:proofErr w:type="gramStart"/>
      <w:r w:rsidRPr="003D51F2">
        <w:rPr>
          <w:rFonts w:ascii="Times New Roman" w:eastAsia="微軟正黑體" w:hAnsi="Times New Roman" w:cs="Times New Roman" w:hint="eastAsia"/>
          <w:color w:val="000000"/>
          <w:shd w:val="clear" w:color="auto" w:fill="FFFFFF"/>
        </w:rPr>
        <w:t>吳哥窟總建築</w:t>
      </w:r>
      <w:proofErr w:type="gramEnd"/>
      <w:r w:rsidRPr="003D51F2">
        <w:rPr>
          <w:rFonts w:ascii="Times New Roman" w:eastAsia="微軟正黑體" w:hAnsi="Times New Roman" w:cs="Times New Roman" w:hint="eastAsia"/>
          <w:color w:val="000000"/>
          <w:shd w:val="clear" w:color="auto" w:fill="FFFFFF"/>
        </w:rPr>
        <w:t>群佔地</w:t>
      </w:r>
      <w:r w:rsidRPr="003D51F2">
        <w:rPr>
          <w:rFonts w:ascii="Times New Roman" w:eastAsia="微軟正黑體" w:hAnsi="Times New Roman" w:cs="Times New Roman"/>
          <w:color w:val="000000"/>
          <w:shd w:val="clear" w:color="auto" w:fill="FFFFFF"/>
        </w:rPr>
        <w:t>24</w:t>
      </w:r>
      <w:r w:rsidRPr="003D51F2">
        <w:rPr>
          <w:rFonts w:ascii="Times New Roman" w:eastAsia="微軟正黑體" w:hAnsi="Times New Roman" w:cs="Times New Roman" w:hint="eastAsia"/>
          <w:color w:val="000000"/>
          <w:shd w:val="clear" w:color="auto" w:fill="FFFFFF"/>
        </w:rPr>
        <w:t>公里長，寬</w:t>
      </w:r>
      <w:r w:rsidRPr="003D51F2">
        <w:rPr>
          <w:rFonts w:ascii="Times New Roman" w:eastAsia="微軟正黑體" w:hAnsi="Times New Roman" w:cs="Times New Roman"/>
          <w:color w:val="000000"/>
          <w:shd w:val="clear" w:color="auto" w:fill="FFFFFF"/>
        </w:rPr>
        <w:t>8</w:t>
      </w:r>
      <w:r w:rsidRPr="003D51F2">
        <w:rPr>
          <w:rFonts w:ascii="Times New Roman" w:eastAsia="微軟正黑體" w:hAnsi="Times New Roman" w:cs="Times New Roman" w:hint="eastAsia"/>
          <w:color w:val="000000"/>
          <w:shd w:val="clear" w:color="auto" w:fill="FFFFFF"/>
        </w:rPr>
        <w:t>公</w:t>
      </w:r>
      <w:r w:rsidRPr="003D51F2">
        <w:rPr>
          <w:rFonts w:ascii="Times New Roman" w:eastAsia="微軟正黑體" w:hAnsi="Times New Roman" w:cs="Times New Roman" w:hint="eastAsia"/>
          <w:color w:val="000000"/>
          <w:shd w:val="clear" w:color="auto" w:fill="FFFFFF"/>
        </w:rPr>
        <w:lastRenderedPageBreak/>
        <w:t>里，中心塔的高度達</w:t>
      </w:r>
      <w:r w:rsidRPr="003D51F2">
        <w:rPr>
          <w:rFonts w:ascii="Times New Roman" w:eastAsia="微軟正黑體" w:hAnsi="Times New Roman" w:cs="Times New Roman"/>
          <w:color w:val="000000"/>
          <w:shd w:val="clear" w:color="auto" w:fill="FFFFFF"/>
        </w:rPr>
        <w:t>65</w:t>
      </w:r>
      <w:r w:rsidRPr="003D51F2">
        <w:rPr>
          <w:rFonts w:ascii="Times New Roman" w:eastAsia="微軟正黑體" w:hAnsi="Times New Roman" w:cs="Times New Roman" w:hint="eastAsia"/>
          <w:color w:val="000000"/>
          <w:shd w:val="clear" w:color="auto" w:fill="FFFFFF"/>
        </w:rPr>
        <w:t>公尺，相當</w:t>
      </w:r>
      <w:r w:rsidRPr="003D51F2">
        <w:rPr>
          <w:rFonts w:ascii="Times New Roman" w:eastAsia="微軟正黑體" w:hAnsi="Times New Roman" w:cs="Times New Roman"/>
          <w:color w:val="000000"/>
          <w:shd w:val="clear" w:color="auto" w:fill="FFFFFF"/>
        </w:rPr>
        <w:t>20</w:t>
      </w:r>
      <w:r w:rsidRPr="003D51F2">
        <w:rPr>
          <w:rFonts w:ascii="Times New Roman" w:eastAsia="微軟正黑體" w:hAnsi="Times New Roman" w:cs="Times New Roman" w:hint="eastAsia"/>
          <w:color w:val="000000"/>
          <w:shd w:val="clear" w:color="auto" w:fill="FFFFFF"/>
        </w:rPr>
        <w:t>層樓高，它是</w:t>
      </w:r>
      <w:proofErr w:type="gramStart"/>
      <w:r w:rsidRPr="003D51F2">
        <w:rPr>
          <w:rFonts w:ascii="Times New Roman" w:eastAsia="微軟正黑體" w:hAnsi="Times New Roman" w:cs="Times New Roman" w:hint="eastAsia"/>
          <w:color w:val="000000"/>
          <w:shd w:val="clear" w:color="auto" w:fill="FFFFFF"/>
        </w:rPr>
        <w:t>山形廟的</w:t>
      </w:r>
      <w:proofErr w:type="gramEnd"/>
      <w:r w:rsidRPr="003D51F2">
        <w:rPr>
          <w:rFonts w:ascii="Times New Roman" w:eastAsia="微軟正黑體" w:hAnsi="Times New Roman" w:cs="Times New Roman" w:hint="eastAsia"/>
          <w:color w:val="000000"/>
          <w:shd w:val="clear" w:color="auto" w:fill="FFFFFF"/>
        </w:rPr>
        <w:t>最高峰，城內精雕細琢磚</w:t>
      </w:r>
      <w:proofErr w:type="gramStart"/>
      <w:r w:rsidRPr="003D51F2">
        <w:rPr>
          <w:rFonts w:ascii="Times New Roman" w:eastAsia="微軟正黑體" w:hAnsi="Times New Roman" w:cs="Times New Roman" w:hint="eastAsia"/>
          <w:color w:val="000000"/>
          <w:shd w:val="clear" w:color="auto" w:fill="FFFFFF"/>
        </w:rPr>
        <w:t>磚瓦</w:t>
      </w:r>
      <w:proofErr w:type="gramEnd"/>
      <w:r w:rsidRPr="003D51F2">
        <w:rPr>
          <w:rFonts w:ascii="Times New Roman" w:eastAsia="微軟正黑體" w:hAnsi="Times New Roman" w:cs="Times New Roman" w:hint="eastAsia"/>
          <w:color w:val="000000"/>
          <w:shd w:val="clear" w:color="auto" w:fill="FFFFFF"/>
        </w:rPr>
        <w:t>瓦，</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磚</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故事，一瓦</w:t>
      </w:r>
      <w:proofErr w:type="gramStart"/>
      <w:r w:rsidRPr="003D51F2">
        <w:rPr>
          <w:rFonts w:ascii="Times New Roman" w:eastAsia="微軟正黑體" w:hAnsi="Times New Roman" w:cs="Times New Roman" w:hint="eastAsia"/>
          <w:color w:val="000000"/>
          <w:shd w:val="clear" w:color="auto" w:fill="FFFFFF"/>
        </w:rPr>
        <w:t>一</w:t>
      </w:r>
      <w:proofErr w:type="gramEnd"/>
      <w:r w:rsidRPr="003D51F2">
        <w:rPr>
          <w:rFonts w:ascii="Times New Roman" w:eastAsia="微軟正黑體" w:hAnsi="Times New Roman" w:cs="Times New Roman" w:hint="eastAsia"/>
          <w:color w:val="000000"/>
          <w:shd w:val="clear" w:color="auto" w:fill="FFFFFF"/>
        </w:rPr>
        <w:t>神話，是高棉吳哥王朝全盛時期所遺留下來的不朽宗教建築；全城雕刻之精美有「雕刻出來的王城」美譽。此為高棉有史以來最宏偉的都城，也是</w:t>
      </w:r>
      <w:r w:rsidRPr="003D51F2">
        <w:rPr>
          <w:rFonts w:ascii="Times New Roman" w:eastAsia="微軟正黑體" w:hAnsi="Times New Roman" w:cs="Times New Roman"/>
          <w:color w:val="000000"/>
          <w:shd w:val="clear" w:color="auto" w:fill="FFFFFF"/>
        </w:rPr>
        <w:t>200</w:t>
      </w:r>
      <w:r w:rsidRPr="003D51F2">
        <w:rPr>
          <w:rFonts w:ascii="Times New Roman" w:eastAsia="微軟正黑體" w:hAnsi="Times New Roman" w:cs="Times New Roman" w:hint="eastAsia"/>
          <w:color w:val="000000"/>
          <w:shd w:val="clear" w:color="auto" w:fill="FFFFFF"/>
        </w:rPr>
        <w:t>多座古蹟中唯一正門向西的神廟，小吳哥的主殿</w:t>
      </w:r>
      <w:proofErr w:type="gramStart"/>
      <w:r w:rsidRPr="003D51F2">
        <w:rPr>
          <w:rFonts w:ascii="Times New Roman" w:eastAsia="微軟正黑體" w:hAnsi="Times New Roman" w:cs="Times New Roman" w:hint="eastAsia"/>
          <w:color w:val="000000"/>
          <w:shd w:val="clear" w:color="auto" w:fill="FFFFFF"/>
        </w:rPr>
        <w:t>四周，</w:t>
      </w:r>
      <w:proofErr w:type="gramEnd"/>
      <w:r w:rsidRPr="003D51F2">
        <w:rPr>
          <w:rFonts w:ascii="Times New Roman" w:eastAsia="微軟正黑體" w:hAnsi="Times New Roman" w:cs="Times New Roman" w:hint="eastAsia"/>
          <w:color w:val="000000"/>
          <w:shd w:val="clear" w:color="auto" w:fill="FFFFFF"/>
        </w:rPr>
        <w:t>共有八處巨幅石雕，每幅都長達</w:t>
      </w:r>
      <w:r w:rsidRPr="003D51F2">
        <w:rPr>
          <w:rFonts w:ascii="Times New Roman" w:eastAsia="微軟正黑體" w:hAnsi="Times New Roman" w:cs="Times New Roman"/>
          <w:color w:val="000000"/>
          <w:shd w:val="clear" w:color="auto" w:fill="FFFFFF"/>
        </w:rPr>
        <w:t>120</w:t>
      </w:r>
      <w:r w:rsidRPr="003D51F2">
        <w:rPr>
          <w:rFonts w:ascii="Times New Roman" w:eastAsia="微軟正黑體" w:hAnsi="Times New Roman" w:cs="Times New Roman" w:hint="eastAsia"/>
          <w:color w:val="000000"/>
          <w:shd w:val="clear" w:color="auto" w:fill="FFFFFF"/>
        </w:rPr>
        <w:t>公尺，分別敘述印度教的神話故事，這些故事都和戰爭與國王的</w:t>
      </w:r>
      <w:proofErr w:type="gramStart"/>
      <w:r w:rsidRPr="003D51F2">
        <w:rPr>
          <w:rFonts w:ascii="Times New Roman" w:eastAsia="微軟正黑體" w:hAnsi="Times New Roman" w:cs="Times New Roman" w:hint="eastAsia"/>
          <w:color w:val="000000"/>
          <w:shd w:val="clear" w:color="auto" w:fill="FFFFFF"/>
        </w:rPr>
        <w:t>功跡有關</w:t>
      </w:r>
      <w:proofErr w:type="gramEnd"/>
      <w:r w:rsidRPr="003D51F2">
        <w:rPr>
          <w:rFonts w:ascii="Times New Roman" w:eastAsia="微軟正黑體" w:hAnsi="Times New Roman" w:cs="Times New Roman" w:hint="eastAsia"/>
          <w:color w:val="000000"/>
          <w:shd w:val="clear" w:color="auto" w:fill="FFFFFF"/>
        </w:rPr>
        <w:t>。主殿內有一座高塔，建在三層</w:t>
      </w:r>
      <w:proofErr w:type="gramStart"/>
      <w:r w:rsidRPr="003D51F2">
        <w:rPr>
          <w:rFonts w:ascii="Times New Roman" w:eastAsia="微軟正黑體" w:hAnsi="Times New Roman" w:cs="Times New Roman" w:hint="eastAsia"/>
          <w:color w:val="000000"/>
          <w:shd w:val="clear" w:color="auto" w:fill="FFFFFF"/>
        </w:rPr>
        <w:t>臺</w:t>
      </w:r>
      <w:proofErr w:type="gramEnd"/>
      <w:r w:rsidRPr="003D51F2">
        <w:rPr>
          <w:rFonts w:ascii="Times New Roman" w:eastAsia="微軟正黑體" w:hAnsi="Times New Roman" w:cs="Times New Roman" w:hint="eastAsia"/>
          <w:color w:val="000000"/>
          <w:shd w:val="clear" w:color="auto" w:fill="FFFFFF"/>
        </w:rPr>
        <w:t>上，塔下方圍繞著廣場，據說這是「海洋包圍高塔」的意念設計。廣場四角的仙女浮雕和高塔內的神話雕刻，</w:t>
      </w:r>
      <w:proofErr w:type="gramStart"/>
      <w:r w:rsidRPr="003D51F2">
        <w:rPr>
          <w:rFonts w:ascii="Times New Roman" w:eastAsia="微軟正黑體" w:hAnsi="Times New Roman" w:cs="Times New Roman" w:hint="eastAsia"/>
          <w:color w:val="000000"/>
          <w:shd w:val="clear" w:color="auto" w:fill="FFFFFF"/>
        </w:rPr>
        <w:t>刻繪細致</w:t>
      </w:r>
      <w:proofErr w:type="gramEnd"/>
      <w:r w:rsidRPr="003D51F2">
        <w:rPr>
          <w:rFonts w:ascii="Times New Roman" w:eastAsia="微軟正黑體" w:hAnsi="Times New Roman" w:cs="Times New Roman" w:hint="eastAsia"/>
          <w:color w:val="000000"/>
          <w:shd w:val="clear" w:color="auto" w:fill="FFFFFF"/>
        </w:rPr>
        <w:t>，藝術價值極高，許多藝術家的作品，都是從這些石雕像中獲取靈感。吳哥窟，不只是座榮耀神</w:t>
      </w:r>
      <w:proofErr w:type="gramStart"/>
      <w:r w:rsidRPr="003D51F2">
        <w:rPr>
          <w:rFonts w:ascii="Times New Roman" w:eastAsia="微軟正黑體" w:hAnsi="Times New Roman" w:cs="Times New Roman" w:hint="eastAsia"/>
          <w:color w:val="000000"/>
          <w:shd w:val="clear" w:color="auto" w:fill="FFFFFF"/>
        </w:rPr>
        <w:t>祇</w:t>
      </w:r>
      <w:proofErr w:type="gramEnd"/>
      <w:r w:rsidRPr="003D51F2">
        <w:rPr>
          <w:rFonts w:ascii="Times New Roman" w:eastAsia="微軟正黑體" w:hAnsi="Times New Roman" w:cs="Times New Roman" w:hint="eastAsia"/>
          <w:color w:val="000000"/>
          <w:shd w:val="clear" w:color="auto" w:fill="FFFFFF"/>
        </w:rPr>
        <w:t>的廟宇，也是人間對天堂的極致想像與體現。</w:t>
      </w:r>
    </w:p>
    <w:p w:rsidR="00941CA2" w:rsidRPr="003D51F2" w:rsidRDefault="003F0250" w:rsidP="008F2C5C">
      <w:pPr>
        <w:spacing w:line="0" w:lineRule="atLeast"/>
        <w:rPr>
          <w:rFonts w:ascii="Times New Roman" w:eastAsia="微軟正黑體" w:hAnsi="Times New Roman" w:cs="Times New Roman"/>
          <w:color w:val="000000"/>
          <w:shd w:val="clear" w:color="auto" w:fill="FFFFFF"/>
        </w:rPr>
      </w:pPr>
      <w:r w:rsidRPr="002313EA">
        <w:rPr>
          <w:rFonts w:ascii="Times New Roman" w:eastAsia="微軟正黑體" w:hAnsi="Times New Roman" w:cs="Times New Roman" w:hint="eastAsia"/>
          <w:color w:val="990033"/>
          <w:shd w:val="clear" w:color="auto" w:fill="FFFFFF"/>
        </w:rPr>
        <w:t>【柬式古法按摩】</w:t>
      </w:r>
      <w:r w:rsidRPr="003D51F2">
        <w:rPr>
          <w:rFonts w:ascii="Times New Roman" w:eastAsia="微軟正黑體" w:hAnsi="Times New Roman" w:cs="Times New Roman" w:hint="eastAsia"/>
          <w:color w:val="000000"/>
          <w:shd w:val="clear" w:color="auto" w:fill="FFFFFF"/>
        </w:rPr>
        <w:t>特別貼心安排貴賓前往特約的按摩場所，享受</w:t>
      </w:r>
      <w:proofErr w:type="gramStart"/>
      <w:r w:rsidRPr="003D51F2">
        <w:rPr>
          <w:rFonts w:ascii="Times New Roman" w:eastAsia="微軟正黑體" w:hAnsi="Times New Roman" w:cs="Times New Roman" w:hint="eastAsia"/>
          <w:color w:val="000000"/>
          <w:shd w:val="clear" w:color="auto" w:fill="FFFFFF"/>
        </w:rPr>
        <w:t>柬式古</w:t>
      </w:r>
      <w:proofErr w:type="gramEnd"/>
      <w:r w:rsidRPr="003D51F2">
        <w:rPr>
          <w:rFonts w:ascii="Times New Roman" w:eastAsia="微軟正黑體" w:hAnsi="Times New Roman" w:cs="Times New Roman" w:hint="eastAsia"/>
          <w:color w:val="000000"/>
          <w:shd w:val="clear" w:color="auto" w:fill="FFFFFF"/>
        </w:rPr>
        <w:t>法全身按摩，消除您一天舟車的</w:t>
      </w:r>
      <w:proofErr w:type="gramStart"/>
      <w:r w:rsidRPr="003D51F2">
        <w:rPr>
          <w:rFonts w:ascii="Times New Roman" w:eastAsia="微軟正黑體" w:hAnsi="Times New Roman" w:cs="Times New Roman" w:hint="eastAsia"/>
          <w:color w:val="000000"/>
          <w:shd w:val="clear" w:color="auto" w:fill="FFFFFF"/>
        </w:rPr>
        <w:t>疲勞，</w:t>
      </w:r>
      <w:proofErr w:type="gramEnd"/>
      <w:r w:rsidRPr="003D51F2">
        <w:rPr>
          <w:rFonts w:ascii="Times New Roman" w:eastAsia="微軟正黑體" w:hAnsi="Times New Roman" w:cs="Times New Roman" w:hint="eastAsia"/>
          <w:color w:val="000000"/>
          <w:shd w:val="clear" w:color="auto" w:fill="FFFFFF"/>
        </w:rPr>
        <w:t>讓您明天更有活力。</w:t>
      </w:r>
    </w:p>
    <w:p w:rsidR="00941CA2" w:rsidRDefault="003F0250" w:rsidP="008F2C5C">
      <w:pPr>
        <w:spacing w:line="0" w:lineRule="atLeast"/>
        <w:rPr>
          <w:rFonts w:ascii="Times New Roman" w:eastAsia="微軟正黑體" w:hAnsi="Times New Roman" w:cs="Times New Roman"/>
          <w:color w:val="FF0000"/>
          <w:shd w:val="clear" w:color="auto" w:fill="FFFFFF"/>
        </w:rPr>
      </w:pPr>
      <w:r>
        <w:rPr>
          <w:rFonts w:ascii="微軟正黑體" w:eastAsia="微軟正黑體" w:hAnsi="微軟正黑體" w:cs="Times New Roman" w:hint="eastAsia"/>
          <w:color w:val="FF0000"/>
          <w:shd w:val="clear" w:color="auto" w:fill="FFFFFF"/>
        </w:rPr>
        <w:t>※</w:t>
      </w:r>
      <w:r w:rsidRPr="00D11C39">
        <w:rPr>
          <w:rFonts w:ascii="Times New Roman" w:eastAsia="微軟正黑體" w:hAnsi="Times New Roman" w:cs="Times New Roman" w:hint="eastAsia"/>
          <w:color w:val="FF0000"/>
          <w:shd w:val="clear" w:color="auto" w:fill="FFFFFF"/>
        </w:rPr>
        <w:t>因應吳哥管理處遺</w:t>
      </w:r>
      <w:proofErr w:type="gramStart"/>
      <w:r w:rsidRPr="00D11C39">
        <w:rPr>
          <w:rFonts w:ascii="Times New Roman" w:eastAsia="微軟正黑體" w:hAnsi="Times New Roman" w:cs="Times New Roman" w:hint="eastAsia"/>
          <w:color w:val="FF0000"/>
          <w:shd w:val="clear" w:color="auto" w:fill="FFFFFF"/>
        </w:rPr>
        <w:t>蹟</w:t>
      </w:r>
      <w:proofErr w:type="gramEnd"/>
      <w:r w:rsidRPr="00D11C39">
        <w:rPr>
          <w:rFonts w:ascii="Times New Roman" w:eastAsia="微軟正黑體" w:hAnsi="Times New Roman" w:cs="Times New Roman" w:hint="eastAsia"/>
          <w:color w:val="FF0000"/>
          <w:shd w:val="clear" w:color="auto" w:fill="FFFFFF"/>
        </w:rPr>
        <w:t>保護法規範，常有於大吳哥遺</w:t>
      </w:r>
      <w:proofErr w:type="gramStart"/>
      <w:r w:rsidRPr="00D11C39">
        <w:rPr>
          <w:rFonts w:ascii="Times New Roman" w:eastAsia="微軟正黑體" w:hAnsi="Times New Roman" w:cs="Times New Roman" w:hint="eastAsia"/>
          <w:color w:val="FF0000"/>
          <w:shd w:val="clear" w:color="auto" w:fill="FFFFFF"/>
        </w:rPr>
        <w:t>蹟</w:t>
      </w:r>
      <w:proofErr w:type="gramEnd"/>
      <w:r w:rsidRPr="00D11C39">
        <w:rPr>
          <w:rFonts w:ascii="Times New Roman" w:eastAsia="微軟正黑體" w:hAnsi="Times New Roman" w:cs="Times New Roman" w:hint="eastAsia"/>
          <w:color w:val="FF0000"/>
          <w:shd w:val="clear" w:color="auto" w:fill="FFFFFF"/>
        </w:rPr>
        <w:t>群及</w:t>
      </w:r>
      <w:proofErr w:type="gramStart"/>
      <w:r w:rsidRPr="00D11C39">
        <w:rPr>
          <w:rFonts w:ascii="Times New Roman" w:eastAsia="微軟正黑體" w:hAnsi="Times New Roman" w:cs="Times New Roman" w:hint="eastAsia"/>
          <w:color w:val="FF0000"/>
          <w:shd w:val="clear" w:color="auto" w:fill="FFFFFF"/>
        </w:rPr>
        <w:t>大環圍神殿群需</w:t>
      </w:r>
      <w:proofErr w:type="gramEnd"/>
      <w:r w:rsidRPr="00D11C39">
        <w:rPr>
          <w:rFonts w:ascii="Times New Roman" w:eastAsia="微軟正黑體" w:hAnsi="Times New Roman" w:cs="Times New Roman" w:hint="eastAsia"/>
          <w:color w:val="FF0000"/>
          <w:shd w:val="clear" w:color="auto" w:fill="FFFFFF"/>
        </w:rPr>
        <w:t>更換小型</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環保</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巴士行駛</w:t>
      </w:r>
      <w:proofErr w:type="gramStart"/>
      <w:r w:rsidRPr="00D11C39">
        <w:rPr>
          <w:rFonts w:ascii="Times New Roman" w:eastAsia="微軟正黑體" w:hAnsi="Times New Roman" w:cs="Times New Roman" w:hint="eastAsia"/>
          <w:color w:val="FF0000"/>
          <w:shd w:val="clear" w:color="auto" w:fill="FFFFFF"/>
        </w:rPr>
        <w:t>一</w:t>
      </w:r>
      <w:proofErr w:type="gramEnd"/>
      <w:r w:rsidRPr="00D11C39">
        <w:rPr>
          <w:rFonts w:ascii="Times New Roman" w:eastAsia="微軟正黑體" w:hAnsi="Times New Roman" w:cs="Times New Roman"/>
          <w:color w:val="FF0000"/>
          <w:shd w:val="clear" w:color="auto" w:fill="FFFFFF"/>
        </w:rPr>
        <w:t xml:space="preserve"> </w:t>
      </w:r>
      <w:r w:rsidRPr="00D11C39">
        <w:rPr>
          <w:rFonts w:ascii="Times New Roman" w:eastAsia="微軟正黑體" w:hAnsi="Times New Roman" w:cs="Times New Roman" w:hint="eastAsia"/>
          <w:color w:val="FF0000"/>
          <w:shd w:val="clear" w:color="auto" w:fill="FFFFFF"/>
        </w:rPr>
        <w:t>事，敬請貴賓旅客配合</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造成不變之處</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敬請見諒</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謝謝</w:t>
      </w:r>
      <w:r w:rsidRPr="00D11C39">
        <w:rPr>
          <w:rFonts w:ascii="Times New Roman" w:eastAsia="微軟正黑體" w:hAnsi="Times New Roman" w:cs="Times New Roman"/>
          <w:color w:val="FF0000"/>
          <w:shd w:val="clear" w:color="auto" w:fill="FFFFFF"/>
        </w:rPr>
        <w:t>!!(</w:t>
      </w:r>
      <w:r w:rsidRPr="00D11C39">
        <w:rPr>
          <w:rFonts w:ascii="Times New Roman" w:eastAsia="微軟正黑體" w:hAnsi="Times New Roman" w:cs="Times New Roman" w:hint="eastAsia"/>
          <w:color w:val="FF0000"/>
          <w:shd w:val="clear" w:color="auto" w:fill="FFFFFF"/>
        </w:rPr>
        <w:t>大團體請注意</w:t>
      </w:r>
      <w:r w:rsidRPr="00D11C39">
        <w:rPr>
          <w:rFonts w:ascii="Times New Roman" w:eastAsia="微軟正黑體" w:hAnsi="Times New Roman" w:cs="Times New Roman"/>
          <w:color w:val="FF0000"/>
          <w:shd w:val="clear" w:color="auto" w:fill="FFFFFF"/>
        </w:rPr>
        <w:t>)</w:t>
      </w:r>
    </w:p>
    <w:p w:rsidR="008037C3" w:rsidRPr="00D11C39" w:rsidRDefault="008037C3" w:rsidP="008F2C5C">
      <w:pPr>
        <w:spacing w:line="0" w:lineRule="atLeast"/>
        <w:rPr>
          <w:rFonts w:ascii="Times New Roman" w:eastAsia="微軟正黑體" w:hAnsi="Times New Roman" w:cs="Times New Roman"/>
          <w:color w:val="FF0000"/>
          <w:shd w:val="clear" w:color="auto" w:fill="FFFFFF"/>
        </w:rPr>
      </w:pPr>
      <w:r>
        <w:rPr>
          <w:noProof/>
        </w:rPr>
        <w:drawing>
          <wp:inline distT="0" distB="0" distL="0" distR="0" wp14:anchorId="6B7D5AAC" wp14:editId="430C7876">
            <wp:extent cx="1737360" cy="1133476"/>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741717" cy="11363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07629FF" wp14:editId="60360163">
            <wp:extent cx="1732930" cy="1103941"/>
            <wp:effectExtent l="0" t="0" r="635" b="127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737609" cy="11069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E0266F" wp14:editId="3C2F2047">
            <wp:extent cx="1708513" cy="1112520"/>
            <wp:effectExtent l="0" t="0" r="635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708513" cy="11125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F62738" wp14:editId="5C4B90F8">
            <wp:extent cx="1630680" cy="1125945"/>
            <wp:effectExtent l="0" t="0" r="762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26797" cy="1123264"/>
                    </a:xfrm>
                    <a:prstGeom prst="rect">
                      <a:avLst/>
                    </a:prstGeom>
                    <a:ln>
                      <a:noFill/>
                    </a:ln>
                    <a:extLst>
                      <a:ext uri="{53640926-AAD7-44D8-BBD7-CCE9431645EC}">
                        <a14:shadowObscured xmlns:a14="http://schemas.microsoft.com/office/drawing/2010/main"/>
                      </a:ext>
                    </a:extLst>
                  </pic:spPr>
                </pic:pic>
              </a:graphicData>
            </a:graphic>
          </wp:inline>
        </w:drawing>
      </w:r>
    </w:p>
    <w:p w:rsidR="00646EBC" w:rsidRPr="00D11C39" w:rsidRDefault="003F0250" w:rsidP="008F2C5C">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餐食：早餐：酒店自助餐</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w:t>
      </w:r>
      <w:r w:rsidRPr="00D11C39">
        <w:rPr>
          <w:rFonts w:ascii="Times New Roman" w:eastAsia="微軟正黑體" w:hAnsi="Times New Roman" w:cs="Times New Roman"/>
          <w:b/>
          <w:color w:val="000000" w:themeColor="text1"/>
        </w:rPr>
        <w:t xml:space="preserve">Tropical / </w:t>
      </w:r>
      <w:r w:rsidRPr="00D11C39">
        <w:rPr>
          <w:rFonts w:ascii="Times New Roman" w:eastAsia="微軟正黑體" w:hAnsi="Times New Roman" w:cs="Times New Roman" w:hint="eastAsia"/>
          <w:b/>
          <w:color w:val="000000" w:themeColor="text1"/>
        </w:rPr>
        <w:t>晚餐：夢</w:t>
      </w:r>
      <w:proofErr w:type="gramStart"/>
      <w:r w:rsidRPr="00D11C39">
        <w:rPr>
          <w:rFonts w:ascii="Times New Roman" w:eastAsia="微軟正黑體" w:hAnsi="Times New Roman" w:cs="Times New Roman" w:hint="eastAsia"/>
          <w:b/>
          <w:color w:val="000000" w:themeColor="text1"/>
        </w:rPr>
        <w:t>迪</w:t>
      </w:r>
      <w:proofErr w:type="gramEnd"/>
      <w:r w:rsidRPr="00D11C39">
        <w:rPr>
          <w:rFonts w:ascii="Times New Roman" w:eastAsia="微軟正黑體" w:hAnsi="Times New Roman" w:cs="Times New Roman" w:hint="eastAsia"/>
          <w:b/>
          <w:color w:val="000000" w:themeColor="text1"/>
        </w:rPr>
        <w:t>安自助餐</w:t>
      </w:r>
      <w:r w:rsidRPr="00D11C39">
        <w:rPr>
          <w:rFonts w:ascii="Times New Roman" w:eastAsia="微軟正黑體" w:hAnsi="Times New Roman" w:cs="Times New Roman"/>
          <w:b/>
          <w:color w:val="000000" w:themeColor="text1"/>
        </w:rPr>
        <w:t>+</w:t>
      </w:r>
      <w:r w:rsidRPr="00D11C39">
        <w:rPr>
          <w:rFonts w:ascii="Times New Roman" w:eastAsia="微軟正黑體" w:hAnsi="Times New Roman" w:cs="Times New Roman" w:hint="eastAsia"/>
          <w:b/>
          <w:color w:val="000000" w:themeColor="text1"/>
        </w:rPr>
        <w:t>秀</w:t>
      </w:r>
    </w:p>
    <w:p w:rsidR="00646EBC" w:rsidRPr="00D11C39" w:rsidRDefault="003F0250" w:rsidP="008F2C5C">
      <w:pPr>
        <w:spacing w:line="0" w:lineRule="atLeast"/>
        <w:rPr>
          <w:rFonts w:ascii="Times New Roman" w:eastAsia="微軟正黑體" w:hAnsi="Times New Roman" w:cs="Times New Roman"/>
          <w:b/>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000171FD" w:rsidRPr="00344095">
        <w:rPr>
          <w:rFonts w:ascii="Times New Roman" w:eastAsia="微軟正黑體" w:hAnsi="Times New Roman" w:cs="Times New Roman"/>
          <w:b/>
          <w:color w:val="FF0000"/>
          <w:szCs w:val="24"/>
          <w:shd w:val="clear" w:color="auto" w:fill="FFFFFF"/>
        </w:rPr>
        <w:t>5</w:t>
      </w:r>
      <w:r w:rsidR="000171FD" w:rsidRPr="00344095">
        <w:rPr>
          <w:rFonts w:ascii="微軟正黑體" w:eastAsia="微軟正黑體" w:hAnsi="微軟正黑體" w:cs="Times New Roman" w:hint="eastAsia"/>
          <w:b/>
          <w:color w:val="FF0000"/>
          <w:szCs w:val="24"/>
          <w:shd w:val="clear" w:color="auto" w:fill="FFFFFF"/>
        </w:rPr>
        <w:t>★</w:t>
      </w:r>
      <w:r w:rsidR="000171FD">
        <w:rPr>
          <w:rFonts w:ascii="微軟正黑體" w:eastAsia="微軟正黑體" w:hAnsi="微軟正黑體" w:cs="Times New Roman"/>
          <w:b/>
          <w:color w:val="FF0000"/>
          <w:szCs w:val="24"/>
          <w:shd w:val="clear" w:color="auto" w:fill="FFFFFF"/>
        </w:rPr>
        <w:t xml:space="preserve"> </w:t>
      </w:r>
      <w:r w:rsidR="000171FD" w:rsidRPr="000171FD">
        <w:rPr>
          <w:rFonts w:ascii="Times New Roman" w:eastAsia="微軟正黑體" w:hAnsi="Times New Roman" w:cs="Times New Roman"/>
          <w:b/>
          <w:color w:val="000000" w:themeColor="text1"/>
          <w:szCs w:val="24"/>
          <w:shd w:val="clear" w:color="auto" w:fill="FFFFFF"/>
        </w:rPr>
        <w:t>P</w:t>
      </w:r>
      <w:r w:rsidR="000171FD">
        <w:rPr>
          <w:rFonts w:ascii="Times New Roman" w:eastAsia="微軟正黑體" w:hAnsi="Times New Roman" w:cs="Times New Roman" w:hint="eastAsia"/>
          <w:b/>
          <w:color w:val="000000" w:themeColor="text1"/>
          <w:szCs w:val="24"/>
          <w:shd w:val="clear" w:color="auto" w:fill="FFFFFF"/>
        </w:rPr>
        <w:t>acific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太平洋酒店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sidRPr="00344095">
        <w:rPr>
          <w:rFonts w:ascii="Times New Roman" w:eastAsia="微軟正黑體" w:hAnsi="Times New Roman" w:cs="Times New Roman"/>
          <w:b/>
          <w:color w:val="000000" w:themeColor="text1"/>
          <w:szCs w:val="24"/>
          <w:shd w:val="clear" w:color="auto" w:fill="FFFFFF"/>
        </w:rPr>
        <w:t>Angkor ERA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時代酒店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Pr>
          <w:rFonts w:ascii="Times New Roman" w:eastAsia="微軟正黑體" w:hAnsi="Times New Roman" w:cs="Times New Roman" w:hint="eastAsia"/>
          <w:b/>
          <w:color w:val="000000" w:themeColor="text1"/>
          <w:szCs w:val="24"/>
          <w:shd w:val="clear" w:color="auto" w:fill="FFFFFF"/>
        </w:rPr>
        <w:t>Prince Hotel(</w:t>
      </w:r>
      <w:r w:rsidR="000171FD">
        <w:rPr>
          <w:rFonts w:ascii="Times New Roman" w:eastAsia="微軟正黑體" w:hAnsi="Times New Roman" w:cs="Times New Roman" w:hint="eastAsia"/>
          <w:b/>
          <w:color w:val="000000" w:themeColor="text1"/>
          <w:szCs w:val="24"/>
          <w:shd w:val="clear" w:color="auto" w:fill="FFFFFF"/>
        </w:rPr>
        <w:t>王子酒店</w:t>
      </w:r>
      <w:r w:rsidR="000171FD">
        <w:rPr>
          <w:rFonts w:ascii="Times New Roman" w:eastAsia="微軟正黑體" w:hAnsi="Times New Roman" w:cs="Times New Roman" w:hint="eastAsia"/>
          <w:b/>
          <w:color w:val="000000" w:themeColor="text1"/>
          <w:szCs w:val="24"/>
          <w:shd w:val="clear" w:color="auto" w:fill="FFFFFF"/>
        </w:rPr>
        <w:t>)</w:t>
      </w:r>
      <w:r w:rsidR="000171FD" w:rsidRPr="00D11C39">
        <w:rPr>
          <w:rFonts w:ascii="Times New Roman" w:eastAsia="微軟正黑體" w:hAnsi="Times New Roman" w:cs="Times New Roman" w:hint="eastAsia"/>
          <w:b/>
          <w:color w:val="000000" w:themeColor="text1"/>
          <w:shd w:val="clear" w:color="auto" w:fill="FFFFFF"/>
        </w:rPr>
        <w:t>或同級</w:t>
      </w:r>
    </w:p>
    <w:p w:rsidR="00646EBC" w:rsidRPr="003D51F2" w:rsidRDefault="00646EBC" w:rsidP="008F2C5C">
      <w:pPr>
        <w:spacing w:line="0" w:lineRule="atLeast"/>
        <w:rPr>
          <w:rFonts w:ascii="Times New Roman" w:eastAsia="微軟正黑體" w:hAnsi="Times New Roman" w:cs="Times New Roman"/>
        </w:rPr>
      </w:pPr>
    </w:p>
    <w:p w:rsidR="00117E09" w:rsidRPr="002313EA" w:rsidRDefault="003F0250" w:rsidP="008F2C5C">
      <w:pPr>
        <w:pStyle w:val="a3"/>
        <w:numPr>
          <w:ilvl w:val="0"/>
          <w:numId w:val="1"/>
        </w:numPr>
        <w:spacing w:line="0" w:lineRule="atLeast"/>
        <w:ind w:leftChars="0"/>
        <w:rPr>
          <w:rFonts w:ascii="Times New Roman" w:eastAsia="微軟正黑體" w:hAnsi="Times New Roman" w:cs="Times New Roman"/>
          <w:b/>
          <w:color w:val="0000FF"/>
          <w:sz w:val="28"/>
          <w:szCs w:val="28"/>
        </w:rPr>
      </w:pPr>
      <w:r w:rsidRPr="002313EA">
        <w:rPr>
          <w:rFonts w:ascii="Times New Roman" w:eastAsia="微軟正黑體" w:hAnsi="Times New Roman" w:cs="Times New Roman" w:hint="eastAsia"/>
          <w:b/>
          <w:color w:val="0000FF"/>
          <w:sz w:val="28"/>
          <w:szCs w:val="28"/>
        </w:rPr>
        <w:t>吳哥窟</w:t>
      </w:r>
    </w:p>
    <w:p w:rsidR="00117E09" w:rsidRPr="002313EA" w:rsidRDefault="003F0250" w:rsidP="008F2C5C">
      <w:pPr>
        <w:spacing w:line="0" w:lineRule="atLeast"/>
        <w:rPr>
          <w:rFonts w:ascii="Times New Roman" w:eastAsia="微軟正黑體" w:hAnsi="Times New Roman" w:cs="Times New Roman"/>
          <w:color w:val="7030A0"/>
        </w:rPr>
      </w:pPr>
      <w:r w:rsidRPr="003D51F2">
        <w:rPr>
          <w:rFonts w:ascii="MS Mincho" w:eastAsia="MS Mincho" w:hAnsi="MS Mincho" w:cs="MS Mincho"/>
          <w:b/>
          <w:color w:val="FF0000"/>
          <w:shd w:val="clear" w:color="auto" w:fill="FFFFFF"/>
        </w:rPr>
        <w:t>✿</w:t>
      </w:r>
      <w:r w:rsidRPr="002313EA">
        <w:rPr>
          <w:rFonts w:ascii="Times New Roman" w:eastAsia="微軟正黑體" w:hAnsi="Times New Roman" w:cs="Times New Roman" w:hint="eastAsia"/>
          <w:b/>
          <w:color w:val="7030A0"/>
          <w:szCs w:val="24"/>
        </w:rPr>
        <w:t>景點：</w:t>
      </w: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空邦魯浮村</w:t>
      </w:r>
      <w:r w:rsidRPr="002313EA">
        <w:rPr>
          <w:rFonts w:ascii="Times New Roman" w:eastAsia="微軟正黑體"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遊船</w:t>
      </w: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b/>
          <w:bCs/>
          <w:color w:val="7030A0"/>
          <w:szCs w:val="24"/>
          <w:shd w:val="clear" w:color="auto" w:fill="FFFFFF"/>
        </w:rPr>
        <w:t>DFS</w:t>
      </w:r>
      <w:r w:rsidRPr="002313EA">
        <w:rPr>
          <w:rFonts w:ascii="Times New Roman" w:eastAsia="微軟正黑體" w:hAnsi="Times New Roman" w:cs="Times New Roman" w:hint="eastAsia"/>
          <w:b/>
          <w:bCs/>
          <w:color w:val="7030A0"/>
          <w:szCs w:val="24"/>
          <w:shd w:val="clear" w:color="auto" w:fill="FFFFFF"/>
        </w:rPr>
        <w:t>免稅店</w:t>
      </w: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乳膠店</w:t>
      </w: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柬埔寨古式按摩</w:t>
      </w:r>
      <w:r w:rsidRPr="002313EA">
        <w:rPr>
          <w:rFonts w:ascii="Times New Roman" w:eastAsia="MS Gothic" w:hAnsi="Times New Roman" w:cs="Times New Roman"/>
          <w:b/>
          <w:bCs/>
          <w:color w:val="7030A0"/>
          <w:szCs w:val="24"/>
          <w:shd w:val="clear" w:color="auto" w:fill="FFFFFF"/>
        </w:rPr>
        <w:t>☼</w:t>
      </w:r>
      <w:r w:rsidRPr="002313EA">
        <w:rPr>
          <w:rFonts w:ascii="Times New Roman" w:eastAsia="微軟正黑體" w:hAnsi="Times New Roman" w:cs="Times New Roman" w:hint="eastAsia"/>
          <w:b/>
          <w:bCs/>
          <w:color w:val="7030A0"/>
          <w:szCs w:val="24"/>
          <w:shd w:val="clear" w:color="auto" w:fill="FFFFFF"/>
        </w:rPr>
        <w:t>吳哥窟藝術學校</w:t>
      </w:r>
    </w:p>
    <w:p w:rsidR="00941CA2" w:rsidRPr="003D51F2" w:rsidRDefault="003F0250" w:rsidP="008F2C5C">
      <w:pPr>
        <w:spacing w:line="0" w:lineRule="atLeast"/>
        <w:rPr>
          <w:rFonts w:ascii="Times New Roman" w:eastAsia="微軟正黑體" w:hAnsi="Times New Roman" w:cs="Times New Roman"/>
        </w:rPr>
      </w:pPr>
      <w:r w:rsidRPr="003D51F2">
        <w:rPr>
          <w:rFonts w:ascii="Times New Roman" w:eastAsia="微軟正黑體" w:hAnsi="Times New Roman" w:cs="Times New Roman" w:hint="eastAsia"/>
        </w:rPr>
        <w:t>前往東南亞最大淡水湖</w:t>
      </w:r>
      <w:r w:rsidRPr="003D51F2">
        <w:rPr>
          <w:rFonts w:ascii="Times New Roman" w:eastAsia="微軟正黑體" w:hAnsi="Times New Roman" w:cs="Times New Roman"/>
        </w:rPr>
        <w:t>-</w:t>
      </w:r>
      <w:r w:rsidRPr="003D51F2">
        <w:rPr>
          <w:rFonts w:ascii="Times New Roman" w:eastAsia="微軟正黑體" w:hAnsi="Times New Roman" w:cs="Times New Roman" w:hint="eastAsia"/>
        </w:rPr>
        <w:t>洞裡</w:t>
      </w:r>
      <w:proofErr w:type="gramStart"/>
      <w:r w:rsidRPr="003D51F2">
        <w:rPr>
          <w:rFonts w:ascii="Times New Roman" w:eastAsia="微軟正黑體" w:hAnsi="Times New Roman" w:cs="Times New Roman" w:hint="eastAsia"/>
        </w:rPr>
        <w:t>薩</w:t>
      </w:r>
      <w:proofErr w:type="gramEnd"/>
      <w:r w:rsidRPr="003D51F2">
        <w:rPr>
          <w:rFonts w:ascii="Times New Roman" w:eastAsia="微軟正黑體" w:hAnsi="Times New Roman" w:cs="Times New Roman" w:hint="eastAsia"/>
        </w:rPr>
        <w:t>湖，</w:t>
      </w:r>
      <w:r w:rsidRPr="00D11C39">
        <w:rPr>
          <w:rFonts w:ascii="Times New Roman" w:eastAsia="微軟正黑體" w:hAnsi="Times New Roman" w:cs="Times New Roman" w:hint="eastAsia"/>
          <w:color w:val="990033"/>
        </w:rPr>
        <w:t>乘船遊覽【空邦魯浮村】</w:t>
      </w:r>
      <w:r w:rsidRPr="003D51F2">
        <w:rPr>
          <w:rFonts w:ascii="Times New Roman" w:eastAsia="微軟正黑體" w:hAnsi="Times New Roman" w:cs="Times New Roman" w:hint="eastAsia"/>
        </w:rPr>
        <w:t>深入探訪這個寧靜</w:t>
      </w:r>
      <w:proofErr w:type="gramStart"/>
      <w:r w:rsidRPr="003D51F2">
        <w:rPr>
          <w:rFonts w:ascii="Times New Roman" w:eastAsia="微軟正黑體" w:hAnsi="Times New Roman" w:cs="Times New Roman" w:hint="eastAsia"/>
        </w:rPr>
        <w:t>世</w:t>
      </w:r>
      <w:proofErr w:type="gramEnd"/>
      <w:r w:rsidRPr="003D51F2">
        <w:rPr>
          <w:rFonts w:ascii="Times New Roman" w:eastAsia="微軟正黑體" w:hAnsi="Times New Roman" w:cs="Times New Roman" w:hint="eastAsia"/>
        </w:rPr>
        <w:t>外的水上村落，對她的印象最初來源於前人的描繪：</w:t>
      </w:r>
      <w:r w:rsidRPr="003D51F2">
        <w:rPr>
          <w:rFonts w:ascii="Times New Roman" w:eastAsia="微軟正黑體" w:hAnsi="Times New Roman" w:cs="Times New Roman"/>
        </w:rPr>
        <w:t>“</w:t>
      </w:r>
      <w:r w:rsidRPr="003D51F2">
        <w:rPr>
          <w:rFonts w:ascii="Times New Roman" w:eastAsia="微軟正黑體" w:hAnsi="Times New Roman" w:cs="Times New Roman" w:hint="eastAsia"/>
        </w:rPr>
        <w:t>一個與世無爭的世外桃源般的所在</w:t>
      </w:r>
      <w:r w:rsidRPr="003D51F2">
        <w:rPr>
          <w:rFonts w:ascii="Times New Roman" w:eastAsia="微軟正黑體" w:hAnsi="Times New Roman" w:cs="Times New Roman"/>
        </w:rPr>
        <w:t>”</w:t>
      </w:r>
      <w:r w:rsidRPr="003D51F2">
        <w:rPr>
          <w:rFonts w:ascii="Times New Roman" w:eastAsia="微軟正黑體" w:hAnsi="Times New Roman" w:cs="Times New Roman" w:hint="eastAsia"/>
        </w:rPr>
        <w:t>【水上森林巡遊】我們將會</w:t>
      </w:r>
      <w:proofErr w:type="gramStart"/>
      <w:r w:rsidRPr="003D51F2">
        <w:rPr>
          <w:rFonts w:ascii="Times New Roman" w:eastAsia="微軟正黑體" w:hAnsi="Times New Roman" w:cs="Times New Roman" w:hint="eastAsia"/>
        </w:rPr>
        <w:t>深入洞裡薩</w:t>
      </w:r>
      <w:proofErr w:type="gramEnd"/>
      <w:r w:rsidRPr="003D51F2">
        <w:rPr>
          <w:rFonts w:ascii="Times New Roman" w:eastAsia="微軟正黑體" w:hAnsi="Times New Roman" w:cs="Times New Roman" w:hint="eastAsia"/>
        </w:rPr>
        <w:t>湖的腹地，乘坐木船進入水上森林。洞裡</w:t>
      </w:r>
      <w:proofErr w:type="gramStart"/>
      <w:r w:rsidRPr="003D51F2">
        <w:rPr>
          <w:rFonts w:ascii="Times New Roman" w:eastAsia="微軟正黑體" w:hAnsi="Times New Roman" w:cs="Times New Roman" w:hint="eastAsia"/>
        </w:rPr>
        <w:t>薩</w:t>
      </w:r>
      <w:proofErr w:type="gramEnd"/>
      <w:r w:rsidRPr="003D51F2">
        <w:rPr>
          <w:rFonts w:ascii="Times New Roman" w:eastAsia="微軟正黑體" w:hAnsi="Times New Roman" w:cs="Times New Roman" w:hint="eastAsia"/>
        </w:rPr>
        <w:t>湖是東南最大的淡水湖，本身就是一種自然奇觀。這個偉大的誕生於生態異常。</w:t>
      </w:r>
      <w:r w:rsidRPr="003D51F2">
        <w:rPr>
          <w:rFonts w:ascii="Times New Roman" w:eastAsia="微軟正黑體" w:hAnsi="Times New Roman" w:cs="Times New Roman"/>
        </w:rPr>
        <w:t xml:space="preserve"> 6</w:t>
      </w:r>
      <w:r w:rsidRPr="003D51F2">
        <w:rPr>
          <w:rFonts w:ascii="Times New Roman" w:eastAsia="微軟正黑體" w:hAnsi="Times New Roman" w:cs="Times New Roman" w:hint="eastAsia"/>
        </w:rPr>
        <w:t>月初，在雨季開始時，湄公河水位上漲，轉移其部分流量到南中國海的一部分及改變方向流進洞裡</w:t>
      </w:r>
      <w:proofErr w:type="gramStart"/>
      <w:r w:rsidRPr="003D51F2">
        <w:rPr>
          <w:rFonts w:ascii="Times New Roman" w:eastAsia="微軟正黑體" w:hAnsi="Times New Roman" w:cs="Times New Roman" w:hint="eastAsia"/>
        </w:rPr>
        <w:t>薩</w:t>
      </w:r>
      <w:proofErr w:type="gramEnd"/>
      <w:r w:rsidRPr="003D51F2">
        <w:rPr>
          <w:rFonts w:ascii="Times New Roman" w:eastAsia="微軟正黑體" w:hAnsi="Times New Roman" w:cs="Times New Roman" w:hint="eastAsia"/>
        </w:rPr>
        <w:t>湖。這會迫使水流反方向，</w:t>
      </w:r>
      <w:r w:rsidRPr="003D51F2">
        <w:rPr>
          <w:rFonts w:ascii="Times New Roman" w:eastAsia="微軟正黑體" w:hAnsi="Times New Roman" w:cs="Times New Roman"/>
        </w:rPr>
        <w:t>10</w:t>
      </w:r>
      <w:r w:rsidRPr="003D51F2">
        <w:rPr>
          <w:rFonts w:ascii="Times New Roman" w:eastAsia="微軟正黑體" w:hAnsi="Times New Roman" w:cs="Times New Roman" w:hint="eastAsia"/>
        </w:rPr>
        <w:t>月底將看到洞裡</w:t>
      </w:r>
      <w:proofErr w:type="gramStart"/>
      <w:r w:rsidRPr="003D51F2">
        <w:rPr>
          <w:rFonts w:ascii="Times New Roman" w:eastAsia="微軟正黑體" w:hAnsi="Times New Roman" w:cs="Times New Roman" w:hint="eastAsia"/>
        </w:rPr>
        <w:t>薩</w:t>
      </w:r>
      <w:proofErr w:type="gramEnd"/>
      <w:r w:rsidRPr="003D51F2">
        <w:rPr>
          <w:rFonts w:ascii="Times New Roman" w:eastAsia="微軟正黑體" w:hAnsi="Times New Roman" w:cs="Times New Roman" w:hint="eastAsia"/>
        </w:rPr>
        <w:t>湖的面積越來越大幾乎是原先的</w:t>
      </w:r>
      <w:r w:rsidRPr="003D51F2">
        <w:rPr>
          <w:rFonts w:ascii="Times New Roman" w:eastAsia="微軟正黑體" w:hAnsi="Times New Roman" w:cs="Times New Roman"/>
        </w:rPr>
        <w:t>10</w:t>
      </w:r>
      <w:r w:rsidRPr="003D51F2">
        <w:rPr>
          <w:rFonts w:ascii="Times New Roman" w:eastAsia="微軟正黑體" w:hAnsi="Times New Roman" w:cs="Times New Roman" w:hint="eastAsia"/>
        </w:rPr>
        <w:t>倍，成為東南亞最大的淡水湖，而漁獲量之豐富，不僅源源不斷供應全柬埔寨人民食用，亦可外銷。</w:t>
      </w:r>
      <w:r w:rsidRPr="003D51F2">
        <w:rPr>
          <w:rFonts w:ascii="Times New Roman" w:eastAsia="微軟正黑體" w:hAnsi="Times New Roman" w:cs="Times New Roman"/>
        </w:rPr>
        <w:t xml:space="preserve"> </w:t>
      </w:r>
      <w:r w:rsidRPr="003D51F2">
        <w:rPr>
          <w:rFonts w:ascii="Times New Roman" w:eastAsia="微軟正黑體" w:hAnsi="Times New Roman" w:cs="Times New Roman" w:hint="eastAsia"/>
        </w:rPr>
        <w:t>湖泊承載著成千上萬的柬埔寨人的特殊生活方式，然而他們都依賴洞裡</w:t>
      </w:r>
      <w:proofErr w:type="gramStart"/>
      <w:r w:rsidRPr="003D51F2">
        <w:rPr>
          <w:rFonts w:ascii="Times New Roman" w:eastAsia="微軟正黑體" w:hAnsi="Times New Roman" w:cs="Times New Roman" w:hint="eastAsia"/>
        </w:rPr>
        <w:t>薩</w:t>
      </w:r>
      <w:proofErr w:type="gramEnd"/>
      <w:r w:rsidRPr="003D51F2">
        <w:rPr>
          <w:rFonts w:ascii="Times New Roman" w:eastAsia="微軟正黑體" w:hAnsi="Times New Roman" w:cs="Times New Roman" w:hint="eastAsia"/>
        </w:rPr>
        <w:t>湖和其潮汐漲退</w:t>
      </w:r>
      <w:proofErr w:type="gramStart"/>
      <w:r w:rsidRPr="003D51F2">
        <w:rPr>
          <w:rFonts w:ascii="Times New Roman" w:eastAsia="微軟正黑體" w:hAnsi="Times New Roman" w:cs="Times New Roman" w:hint="eastAsia"/>
        </w:rPr>
        <w:t>之間，</w:t>
      </w:r>
      <w:proofErr w:type="gramEnd"/>
      <w:r w:rsidRPr="003D51F2">
        <w:rPr>
          <w:rFonts w:ascii="Times New Roman" w:eastAsia="微軟正黑體" w:hAnsi="Times New Roman" w:cs="Times New Roman" w:hint="eastAsia"/>
        </w:rPr>
        <w:t>自給自足的生活著。</w:t>
      </w:r>
      <w:r w:rsidRPr="003D51F2">
        <w:rPr>
          <w:rFonts w:ascii="Times New Roman" w:eastAsia="微軟正黑體" w:hAnsi="Times New Roman" w:cs="Times New Roman"/>
        </w:rPr>
        <w:t xml:space="preserve"> </w:t>
      </w:r>
      <w:r w:rsidRPr="003D51F2">
        <w:rPr>
          <w:rFonts w:ascii="Times New Roman" w:eastAsia="微軟正黑體" w:hAnsi="Times New Roman" w:cs="Times New Roman" w:hint="eastAsia"/>
        </w:rPr>
        <w:t>乘著小舟航行於湖面上，別具特色。</w:t>
      </w:r>
    </w:p>
    <w:p w:rsidR="00941CA2" w:rsidRPr="003D51F2" w:rsidRDefault="003F0250" w:rsidP="008F2C5C">
      <w:pPr>
        <w:spacing w:line="0" w:lineRule="atLeast"/>
        <w:rPr>
          <w:rFonts w:ascii="Times New Roman" w:eastAsia="微軟正黑體" w:hAnsi="Times New Roman" w:cs="Times New Roman"/>
          <w:color w:val="000000"/>
          <w:shd w:val="clear" w:color="auto" w:fill="FFFFFF"/>
        </w:rPr>
      </w:pPr>
      <w:r w:rsidRPr="00D11C39">
        <w:rPr>
          <w:rFonts w:ascii="Times New Roman" w:eastAsia="微軟正黑體" w:hAnsi="Times New Roman" w:cs="Times New Roman" w:hint="eastAsia"/>
          <w:color w:val="990033"/>
          <w:shd w:val="clear" w:color="auto" w:fill="FFFFFF"/>
        </w:rPr>
        <w:t>【</w:t>
      </w:r>
      <w:r w:rsidRPr="00D11C39">
        <w:rPr>
          <w:rFonts w:ascii="Times New Roman" w:eastAsia="微軟正黑體" w:hAnsi="Times New Roman" w:cs="Times New Roman"/>
          <w:color w:val="990033"/>
          <w:shd w:val="clear" w:color="auto" w:fill="FFFFFF"/>
        </w:rPr>
        <w:t>DFS</w:t>
      </w:r>
      <w:r w:rsidRPr="00D11C39">
        <w:rPr>
          <w:rFonts w:ascii="Times New Roman" w:eastAsia="微軟正黑體" w:hAnsi="Times New Roman" w:cs="Times New Roman" w:hint="eastAsia"/>
          <w:color w:val="990033"/>
          <w:shd w:val="clear" w:color="auto" w:fill="FFFFFF"/>
        </w:rPr>
        <w:t>免稅店】</w:t>
      </w:r>
      <w:r w:rsidRPr="003D51F2">
        <w:rPr>
          <w:rFonts w:ascii="Times New Roman" w:eastAsia="微軟正黑體" w:hAnsi="Times New Roman" w:cs="Times New Roman" w:hint="eastAsia"/>
          <w:color w:val="000000"/>
          <w:shd w:val="clear" w:color="auto" w:fill="FFFFFF"/>
        </w:rPr>
        <w:t>知名連鎖吳哥最大百貨公司</w:t>
      </w:r>
      <w:r w:rsidRPr="003D51F2">
        <w:rPr>
          <w:rFonts w:ascii="Times New Roman" w:eastAsia="微軟正黑體" w:hAnsi="Times New Roman" w:cs="Times New Roman"/>
          <w:color w:val="000000"/>
          <w:shd w:val="clear" w:color="auto" w:fill="FFFFFF"/>
        </w:rPr>
        <w:t>DFS</w:t>
      </w:r>
      <w:r w:rsidRPr="003D51F2">
        <w:rPr>
          <w:rFonts w:ascii="Times New Roman" w:eastAsia="微軟正黑體" w:hAnsi="Times New Roman" w:cs="Times New Roman" w:hint="eastAsia"/>
          <w:color w:val="000000"/>
          <w:shd w:val="clear" w:color="auto" w:fill="FFFFFF"/>
        </w:rPr>
        <w:t>商城來自各國品牌，讓您大展身手，一次購足。</w:t>
      </w:r>
    </w:p>
    <w:p w:rsidR="00646EBC" w:rsidRPr="003D51F2" w:rsidRDefault="003F0250" w:rsidP="008F2C5C">
      <w:pPr>
        <w:spacing w:line="0" w:lineRule="atLeast"/>
        <w:rPr>
          <w:rFonts w:ascii="Times New Roman" w:eastAsia="微軟正黑體" w:hAnsi="Times New Roman" w:cs="Times New Roman"/>
          <w:color w:val="000000"/>
          <w:shd w:val="clear" w:color="auto" w:fill="FFFFFF"/>
        </w:rPr>
      </w:pPr>
      <w:r w:rsidRPr="00D11C39">
        <w:rPr>
          <w:rFonts w:ascii="Times New Roman" w:eastAsia="微軟正黑體" w:hAnsi="Times New Roman" w:cs="Times New Roman" w:hint="eastAsia"/>
          <w:color w:val="990033"/>
          <w:shd w:val="clear" w:color="auto" w:fill="FFFFFF"/>
        </w:rPr>
        <w:t>【乳膠製品展示中心】</w:t>
      </w:r>
      <w:r w:rsidRPr="003D51F2">
        <w:rPr>
          <w:rFonts w:ascii="Times New Roman" w:eastAsia="微軟正黑體" w:hAnsi="Times New Roman" w:cs="Times New Roman" w:hint="eastAsia"/>
          <w:color w:val="000000"/>
          <w:shd w:val="clear" w:color="auto" w:fill="FFFFFF"/>
        </w:rPr>
        <w:t>吳哥最新大型乳膠產品系列展示商場，您可於賣場中尋覓您心目中舒適睡眠的乳膠床墊或枕頭與各式健康乳膠製品，其間有各式尺寸大小提供您最佳的選擇，保證令您目不暇給，驚喜連連！</w:t>
      </w:r>
    </w:p>
    <w:p w:rsidR="00941CA2" w:rsidRPr="003D51F2" w:rsidRDefault="003F0250" w:rsidP="008F2C5C">
      <w:pPr>
        <w:spacing w:line="0" w:lineRule="atLeast"/>
        <w:rPr>
          <w:rFonts w:ascii="Times New Roman" w:eastAsia="微軟正黑體" w:hAnsi="Times New Roman" w:cs="Times New Roman"/>
          <w:color w:val="000000"/>
          <w:shd w:val="clear" w:color="auto" w:fill="FFFFFF"/>
        </w:rPr>
      </w:pPr>
      <w:r w:rsidRPr="00D11C39">
        <w:rPr>
          <w:rFonts w:ascii="Times New Roman" w:eastAsia="微軟正黑體" w:hAnsi="Times New Roman" w:cs="Times New Roman" w:hint="eastAsia"/>
          <w:color w:val="990033"/>
          <w:shd w:val="clear" w:color="auto" w:fill="FFFFFF"/>
        </w:rPr>
        <w:t>【柬式古法按摩】</w:t>
      </w:r>
      <w:r w:rsidRPr="003D51F2">
        <w:rPr>
          <w:rFonts w:ascii="Times New Roman" w:eastAsia="微軟正黑體" w:hAnsi="Times New Roman" w:cs="Times New Roman" w:hint="eastAsia"/>
          <w:color w:val="000000"/>
          <w:shd w:val="clear" w:color="auto" w:fill="FFFFFF"/>
        </w:rPr>
        <w:t>晚間，特別貼心安排貴賓前往特約的按摩場所，享受</w:t>
      </w:r>
      <w:proofErr w:type="gramStart"/>
      <w:r w:rsidRPr="003D51F2">
        <w:rPr>
          <w:rFonts w:ascii="Times New Roman" w:eastAsia="微軟正黑體" w:hAnsi="Times New Roman" w:cs="Times New Roman" w:hint="eastAsia"/>
          <w:color w:val="000000"/>
          <w:shd w:val="clear" w:color="auto" w:fill="FFFFFF"/>
        </w:rPr>
        <w:t>柬式古</w:t>
      </w:r>
      <w:proofErr w:type="gramEnd"/>
      <w:r w:rsidRPr="003D51F2">
        <w:rPr>
          <w:rFonts w:ascii="Times New Roman" w:eastAsia="微軟正黑體" w:hAnsi="Times New Roman" w:cs="Times New Roman" w:hint="eastAsia"/>
          <w:color w:val="000000"/>
          <w:shd w:val="clear" w:color="auto" w:fill="FFFFFF"/>
        </w:rPr>
        <w:t>法全身按摩，消除您一天舟車的</w:t>
      </w:r>
      <w:proofErr w:type="gramStart"/>
      <w:r w:rsidRPr="003D51F2">
        <w:rPr>
          <w:rFonts w:ascii="Times New Roman" w:eastAsia="微軟正黑體" w:hAnsi="Times New Roman" w:cs="Times New Roman" w:hint="eastAsia"/>
          <w:color w:val="000000"/>
          <w:shd w:val="clear" w:color="auto" w:fill="FFFFFF"/>
        </w:rPr>
        <w:t>疲勞，</w:t>
      </w:r>
      <w:proofErr w:type="gramEnd"/>
      <w:r w:rsidRPr="003D51F2">
        <w:rPr>
          <w:rFonts w:ascii="Times New Roman" w:eastAsia="微軟正黑體" w:hAnsi="Times New Roman" w:cs="Times New Roman" w:hint="eastAsia"/>
          <w:color w:val="000000"/>
          <w:shd w:val="clear" w:color="auto" w:fill="FFFFFF"/>
        </w:rPr>
        <w:t>讓您明天更有活力。</w:t>
      </w:r>
    </w:p>
    <w:p w:rsidR="00EB1568" w:rsidRPr="003D51F2" w:rsidRDefault="003F0250" w:rsidP="008F2C5C">
      <w:pPr>
        <w:spacing w:line="0" w:lineRule="atLeast"/>
        <w:rPr>
          <w:rFonts w:ascii="Times New Roman" w:eastAsia="微軟正黑體" w:hAnsi="Times New Roman" w:cs="Times New Roman"/>
          <w:color w:val="000000"/>
          <w:shd w:val="clear" w:color="auto" w:fill="FFFFFF"/>
        </w:rPr>
      </w:pPr>
      <w:proofErr w:type="gramStart"/>
      <w:r w:rsidRPr="00D11C39">
        <w:rPr>
          <w:rFonts w:ascii="Times New Roman" w:eastAsia="微軟正黑體" w:hAnsi="Times New Roman" w:cs="Times New Roman" w:hint="eastAsia"/>
          <w:color w:val="990033"/>
          <w:shd w:val="clear" w:color="auto" w:fill="FFFFFF"/>
        </w:rPr>
        <w:t>【</w:t>
      </w:r>
      <w:proofErr w:type="gramEnd"/>
      <w:r w:rsidRPr="00D11C39">
        <w:rPr>
          <w:rFonts w:ascii="Times New Roman" w:eastAsia="微軟正黑體" w:hAnsi="Times New Roman" w:cs="Times New Roman" w:hint="eastAsia"/>
          <w:color w:val="990033"/>
          <w:shd w:val="clear" w:color="auto" w:fill="FFFFFF"/>
        </w:rPr>
        <w:t>吳哥藝術學院</w:t>
      </w:r>
      <w:proofErr w:type="spellStart"/>
      <w:r w:rsidRPr="00D11C39">
        <w:rPr>
          <w:rFonts w:ascii="Times New Roman" w:eastAsia="微軟正黑體" w:hAnsi="Times New Roman" w:cs="Times New Roman"/>
          <w:color w:val="990033"/>
          <w:shd w:val="clear" w:color="auto" w:fill="FFFFFF"/>
        </w:rPr>
        <w:t>Artisans.angkor</w:t>
      </w:r>
      <w:proofErr w:type="spellEnd"/>
      <w:proofErr w:type="gramStart"/>
      <w:r w:rsidRPr="00D11C39">
        <w:rPr>
          <w:rFonts w:ascii="Times New Roman" w:eastAsia="微軟正黑體" w:hAnsi="Times New Roman" w:cs="Times New Roman" w:hint="eastAsia"/>
          <w:color w:val="990033"/>
          <w:shd w:val="clear" w:color="auto" w:fill="FFFFFF"/>
        </w:rPr>
        <w:t>】</w:t>
      </w:r>
      <w:proofErr w:type="gramEnd"/>
      <w:r w:rsidRPr="003D51F2">
        <w:rPr>
          <w:rFonts w:ascii="Times New Roman" w:eastAsia="微軟正黑體" w:hAnsi="Times New Roman" w:cs="Times New Roman" w:hint="eastAsia"/>
          <w:color w:val="000000"/>
          <w:shd w:val="clear" w:color="auto" w:fill="FFFFFF"/>
        </w:rPr>
        <w:t>由法國文教藝術組織與柬埔寨政府聯合設立，提供場地並訓練</w:t>
      </w:r>
      <w:proofErr w:type="gramStart"/>
      <w:r w:rsidRPr="003D51F2">
        <w:rPr>
          <w:rFonts w:ascii="Times New Roman" w:eastAsia="微軟正黑體" w:hAnsi="Times New Roman" w:cs="Times New Roman" w:hint="eastAsia"/>
          <w:color w:val="000000"/>
          <w:shd w:val="clear" w:color="auto" w:fill="FFFFFF"/>
        </w:rPr>
        <w:t>柬</w:t>
      </w:r>
      <w:proofErr w:type="gramEnd"/>
      <w:r w:rsidRPr="003D51F2">
        <w:rPr>
          <w:rFonts w:ascii="Times New Roman" w:eastAsia="微軟正黑體" w:hAnsi="Times New Roman" w:cs="Times New Roman" w:hint="eastAsia"/>
          <w:color w:val="000000"/>
          <w:shd w:val="clear" w:color="auto" w:fill="FFFFFF"/>
        </w:rPr>
        <w:t>國青年培養一技之長的所在，於此您可深切的瞭解手工藝術品製作過程，如編織、石刻、蠟染、繪畫等，貴賓們亦可於此參觀選購一些紀念物品，帶回台灣</w:t>
      </w:r>
      <w:proofErr w:type="gramStart"/>
      <w:r w:rsidRPr="003D51F2">
        <w:rPr>
          <w:rFonts w:ascii="Times New Roman" w:eastAsia="微軟正黑體" w:hAnsi="Times New Roman" w:cs="Times New Roman" w:hint="eastAsia"/>
          <w:color w:val="000000"/>
          <w:shd w:val="clear" w:color="auto" w:fill="FFFFFF"/>
        </w:rPr>
        <w:t>當做</w:t>
      </w:r>
      <w:proofErr w:type="gramEnd"/>
      <w:r w:rsidRPr="003D51F2">
        <w:rPr>
          <w:rFonts w:ascii="Times New Roman" w:eastAsia="微軟正黑體" w:hAnsi="Times New Roman" w:cs="Times New Roman" w:hint="eastAsia"/>
          <w:color w:val="000000"/>
          <w:shd w:val="clear" w:color="auto" w:fill="FFFFFF"/>
        </w:rPr>
        <w:t>一份永久回憶或餽贈親友當一份特殊伴手禮。</w:t>
      </w:r>
    </w:p>
    <w:p w:rsidR="00941CA2" w:rsidRPr="003D51F2" w:rsidRDefault="003F0250" w:rsidP="008F2C5C">
      <w:pPr>
        <w:spacing w:line="0" w:lineRule="atLeast"/>
        <w:rPr>
          <w:rFonts w:ascii="Times New Roman" w:eastAsia="微軟正黑體" w:hAnsi="Times New Roman" w:cs="Times New Roman"/>
          <w:color w:val="000000"/>
          <w:shd w:val="clear" w:color="auto" w:fill="FFFFFF"/>
        </w:rPr>
      </w:pPr>
      <w:proofErr w:type="gramStart"/>
      <w:r w:rsidRPr="00EB1568">
        <w:rPr>
          <w:rFonts w:ascii="Times New Roman" w:eastAsia="微軟正黑體" w:hAnsi="Times New Roman" w:cs="Times New Roman" w:hint="eastAsia"/>
          <w:color w:val="FF0000"/>
          <w:kern w:val="0"/>
          <w:sz w:val="20"/>
          <w:szCs w:val="20"/>
        </w:rPr>
        <w:t>註</w:t>
      </w:r>
      <w:proofErr w:type="gramEnd"/>
      <w:r w:rsidRPr="00EB1568">
        <w:rPr>
          <w:rFonts w:ascii="Times New Roman" w:eastAsia="微軟正黑體" w:hAnsi="Times New Roman" w:cs="Times New Roman" w:hint="eastAsia"/>
          <w:color w:val="FF0000"/>
          <w:kern w:val="0"/>
          <w:sz w:val="20"/>
          <w:szCs w:val="20"/>
        </w:rPr>
        <w:t>：柬埔寨政府設立教育藝術學院，專門訓練手工藝機構，參觀此行程並非特定購物點</w:t>
      </w:r>
      <w:r w:rsidRPr="003D51F2">
        <w:rPr>
          <w:rFonts w:ascii="Times New Roman" w:eastAsia="微軟正黑體" w:hAnsi="Times New Roman" w:cs="Times New Roman" w:hint="eastAsia"/>
          <w:color w:val="000000"/>
          <w:shd w:val="clear" w:color="auto" w:fill="FFFFFF"/>
        </w:rPr>
        <w:t>。</w:t>
      </w:r>
    </w:p>
    <w:p w:rsidR="00EB1568" w:rsidRPr="003D51F2" w:rsidRDefault="00D11C39" w:rsidP="008F2C5C">
      <w:pPr>
        <w:spacing w:line="0" w:lineRule="atLeast"/>
        <w:rPr>
          <w:rFonts w:ascii="Times New Roman" w:eastAsia="微軟正黑體" w:hAnsi="Times New Roman" w:cs="Times New Roman"/>
        </w:rPr>
      </w:pPr>
      <w:r>
        <w:rPr>
          <w:noProof/>
        </w:rPr>
        <w:lastRenderedPageBreak/>
        <w:drawing>
          <wp:inline distT="0" distB="0" distL="0" distR="0" wp14:anchorId="4261CFA6" wp14:editId="3D67F250">
            <wp:extent cx="1737360" cy="11514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737360" cy="1151450"/>
                    </a:xfrm>
                    <a:prstGeom prst="rect">
                      <a:avLst/>
                    </a:prstGeom>
                    <a:ln>
                      <a:noFill/>
                    </a:ln>
                    <a:extLst>
                      <a:ext uri="{53640926-AAD7-44D8-BBD7-CCE9431645EC}">
                        <a14:shadowObscured xmlns:a14="http://schemas.microsoft.com/office/drawing/2010/main"/>
                      </a:ext>
                    </a:extLst>
                  </pic:spPr>
                </pic:pic>
              </a:graphicData>
            </a:graphic>
          </wp:inline>
        </w:drawing>
      </w:r>
      <w:r w:rsidR="003F0250">
        <w:rPr>
          <w:rFonts w:ascii="Times New Roman" w:eastAsia="微軟正黑體" w:hAnsi="Times New Roman" w:cs="Times New Roman"/>
        </w:rPr>
        <w:t xml:space="preserve"> </w:t>
      </w:r>
      <w:r w:rsidR="008037C3">
        <w:rPr>
          <w:rFonts w:ascii="Times New Roman" w:eastAsia="微軟正黑體" w:hAnsi="Times New Roman" w:cs="Times New Roman" w:hint="eastAsia"/>
          <w:noProof/>
        </w:rPr>
        <w:drawing>
          <wp:inline distT="0" distB="0" distL="0" distR="0" wp14:anchorId="27179A62" wp14:editId="4F8A6350">
            <wp:extent cx="1844040" cy="1156881"/>
            <wp:effectExtent l="0" t="0" r="381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846060" cy="1158148"/>
                    </a:xfrm>
                    <a:prstGeom prst="rect">
                      <a:avLst/>
                    </a:prstGeom>
                    <a:noFill/>
                    <a:ln>
                      <a:noFill/>
                    </a:ln>
                    <a:extLst>
                      <a:ext uri="{53640926-AAD7-44D8-BBD7-CCE9431645EC}">
                        <a14:shadowObscured xmlns:a14="http://schemas.microsoft.com/office/drawing/2010/main"/>
                      </a:ext>
                    </a:extLst>
                  </pic:spPr>
                </pic:pic>
              </a:graphicData>
            </a:graphic>
          </wp:inline>
        </w:drawing>
      </w:r>
      <w:r w:rsidR="003F0250">
        <w:rPr>
          <w:rFonts w:ascii="Times New Roman" w:eastAsia="微軟正黑體" w:hAnsi="Times New Roman" w:cs="Times New Roman"/>
        </w:rPr>
        <w:t xml:space="preserve"> </w:t>
      </w:r>
      <w:r w:rsidR="007D6EAE">
        <w:rPr>
          <w:noProof/>
        </w:rPr>
        <w:drawing>
          <wp:inline distT="0" distB="0" distL="0" distR="0" wp14:anchorId="206FB4CE" wp14:editId="78780B83">
            <wp:extent cx="1562100" cy="115062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62100" cy="1150620"/>
                    </a:xfrm>
                    <a:prstGeom prst="rect">
                      <a:avLst/>
                    </a:prstGeom>
                    <a:ln>
                      <a:noFill/>
                    </a:ln>
                    <a:extLst>
                      <a:ext uri="{53640926-AAD7-44D8-BBD7-CCE9431645EC}">
                        <a14:shadowObscured xmlns:a14="http://schemas.microsoft.com/office/drawing/2010/main"/>
                      </a:ext>
                    </a:extLst>
                  </pic:spPr>
                </pic:pic>
              </a:graphicData>
            </a:graphic>
          </wp:inline>
        </w:drawing>
      </w:r>
      <w:r w:rsidR="003F0250">
        <w:rPr>
          <w:rFonts w:ascii="Times New Roman" w:eastAsia="微軟正黑體" w:hAnsi="Times New Roman" w:cs="Times New Roman"/>
        </w:rPr>
        <w:t xml:space="preserve"> </w:t>
      </w:r>
      <w:r w:rsidR="007D6EAE">
        <w:rPr>
          <w:noProof/>
        </w:rPr>
        <w:drawing>
          <wp:inline distT="0" distB="0" distL="0" distR="0" wp14:anchorId="5243146A" wp14:editId="72731553">
            <wp:extent cx="1485900" cy="115062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85900" cy="1150620"/>
                    </a:xfrm>
                    <a:prstGeom prst="rect">
                      <a:avLst/>
                    </a:prstGeom>
                    <a:ln>
                      <a:noFill/>
                    </a:ln>
                    <a:extLst>
                      <a:ext uri="{53640926-AAD7-44D8-BBD7-CCE9431645EC}">
                        <a14:shadowObscured xmlns:a14="http://schemas.microsoft.com/office/drawing/2010/main"/>
                      </a:ext>
                    </a:extLst>
                  </pic:spPr>
                </pic:pic>
              </a:graphicData>
            </a:graphic>
          </wp:inline>
        </w:drawing>
      </w:r>
    </w:p>
    <w:p w:rsidR="00646EBC" w:rsidRPr="00D11C39" w:rsidRDefault="003F0250" w:rsidP="008F2C5C">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餐食：早餐：酒店自助餐</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w:t>
      </w:r>
      <w:r w:rsidRPr="00D11C39">
        <w:rPr>
          <w:rFonts w:ascii="Times New Roman" w:eastAsia="微軟正黑體" w:hAnsi="Times New Roman" w:cs="Times New Roman"/>
          <w:b/>
          <w:color w:val="000000" w:themeColor="text1"/>
        </w:rPr>
        <w:t xml:space="preserve">The Green / </w:t>
      </w:r>
      <w:r w:rsidRPr="00D11C39">
        <w:rPr>
          <w:rFonts w:ascii="Times New Roman" w:eastAsia="微軟正黑體" w:hAnsi="Times New Roman" w:cs="Times New Roman" w:hint="eastAsia"/>
          <w:b/>
          <w:color w:val="000000" w:themeColor="text1"/>
        </w:rPr>
        <w:t>晚餐：</w:t>
      </w:r>
      <w:r w:rsidRPr="001C52B2">
        <w:rPr>
          <w:rFonts w:ascii="Times New Roman" w:eastAsia="微軟正黑體" w:hAnsi="Times New Roman" w:cs="Times New Roman" w:hint="eastAsia"/>
          <w:b/>
          <w:color w:val="FF0000"/>
        </w:rPr>
        <w:t>自理</w:t>
      </w:r>
    </w:p>
    <w:p w:rsidR="00646EBC" w:rsidRPr="00D11C39" w:rsidRDefault="003F0250" w:rsidP="008F2C5C">
      <w:pPr>
        <w:spacing w:line="0" w:lineRule="atLeast"/>
        <w:rPr>
          <w:rFonts w:ascii="Times New Roman" w:eastAsia="微軟正黑體" w:hAnsi="Times New Roman" w:cs="Times New Roman"/>
          <w:b/>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sidR="000171FD" w:rsidRPr="00344095">
        <w:rPr>
          <w:rFonts w:ascii="Times New Roman" w:eastAsia="微軟正黑體" w:hAnsi="Times New Roman" w:cs="Times New Roman"/>
          <w:b/>
          <w:color w:val="FF0000"/>
          <w:szCs w:val="24"/>
          <w:shd w:val="clear" w:color="auto" w:fill="FFFFFF"/>
        </w:rPr>
        <w:t>5</w:t>
      </w:r>
      <w:r w:rsidR="000171FD" w:rsidRPr="00344095">
        <w:rPr>
          <w:rFonts w:ascii="微軟正黑體" w:eastAsia="微軟正黑體" w:hAnsi="微軟正黑體" w:cs="Times New Roman" w:hint="eastAsia"/>
          <w:b/>
          <w:color w:val="FF0000"/>
          <w:szCs w:val="24"/>
          <w:shd w:val="clear" w:color="auto" w:fill="FFFFFF"/>
        </w:rPr>
        <w:t>★</w:t>
      </w:r>
      <w:r w:rsidR="000171FD">
        <w:rPr>
          <w:rFonts w:ascii="微軟正黑體" w:eastAsia="微軟正黑體" w:hAnsi="微軟正黑體" w:cs="Times New Roman"/>
          <w:b/>
          <w:color w:val="FF0000"/>
          <w:szCs w:val="24"/>
          <w:shd w:val="clear" w:color="auto" w:fill="FFFFFF"/>
        </w:rPr>
        <w:t xml:space="preserve"> </w:t>
      </w:r>
      <w:r w:rsidR="000171FD" w:rsidRPr="000171FD">
        <w:rPr>
          <w:rFonts w:ascii="Times New Roman" w:eastAsia="微軟正黑體" w:hAnsi="Times New Roman" w:cs="Times New Roman"/>
          <w:b/>
          <w:color w:val="000000" w:themeColor="text1"/>
          <w:szCs w:val="24"/>
          <w:shd w:val="clear" w:color="auto" w:fill="FFFFFF"/>
        </w:rPr>
        <w:t>P</w:t>
      </w:r>
      <w:r w:rsidR="000171FD">
        <w:rPr>
          <w:rFonts w:ascii="Times New Roman" w:eastAsia="微軟正黑體" w:hAnsi="Times New Roman" w:cs="Times New Roman" w:hint="eastAsia"/>
          <w:b/>
          <w:color w:val="000000" w:themeColor="text1"/>
          <w:szCs w:val="24"/>
          <w:shd w:val="clear" w:color="auto" w:fill="FFFFFF"/>
        </w:rPr>
        <w:t>acific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太平洋酒店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sidRPr="00344095">
        <w:rPr>
          <w:rFonts w:ascii="Times New Roman" w:eastAsia="微軟正黑體" w:hAnsi="Times New Roman" w:cs="Times New Roman"/>
          <w:b/>
          <w:color w:val="000000" w:themeColor="text1"/>
          <w:szCs w:val="24"/>
          <w:shd w:val="clear" w:color="auto" w:fill="FFFFFF"/>
        </w:rPr>
        <w:t>Angkor ERA Hotel</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時代酒店</w:t>
      </w:r>
      <w:r w:rsidR="000171FD">
        <w:rPr>
          <w:rFonts w:ascii="Times New Roman" w:eastAsia="微軟正黑體" w:hAnsi="Times New Roman" w:cs="Times New Roman"/>
          <w:b/>
          <w:color w:val="000000" w:themeColor="text1"/>
          <w:szCs w:val="24"/>
          <w:shd w:val="clear" w:color="auto" w:fill="FFFFFF"/>
        </w:rPr>
        <w:t>)</w:t>
      </w:r>
      <w:r w:rsidR="000171FD">
        <w:rPr>
          <w:rFonts w:ascii="Times New Roman" w:eastAsia="微軟正黑體" w:hAnsi="Times New Roman" w:cs="Times New Roman" w:hint="eastAsia"/>
          <w:b/>
          <w:color w:val="000000" w:themeColor="text1"/>
          <w:szCs w:val="24"/>
          <w:shd w:val="clear" w:color="auto" w:fill="FFFFFF"/>
        </w:rPr>
        <w:t>或</w:t>
      </w:r>
      <w:r w:rsidR="000171FD">
        <w:rPr>
          <w:rFonts w:ascii="Times New Roman" w:eastAsia="微軟正黑體" w:hAnsi="Times New Roman" w:cs="Times New Roman" w:hint="eastAsia"/>
          <w:b/>
          <w:color w:val="000000" w:themeColor="text1"/>
          <w:szCs w:val="24"/>
          <w:shd w:val="clear" w:color="auto" w:fill="FFFFFF"/>
        </w:rPr>
        <w:t>Prince Hotel(</w:t>
      </w:r>
      <w:r w:rsidR="000171FD">
        <w:rPr>
          <w:rFonts w:ascii="Times New Roman" w:eastAsia="微軟正黑體" w:hAnsi="Times New Roman" w:cs="Times New Roman" w:hint="eastAsia"/>
          <w:b/>
          <w:color w:val="000000" w:themeColor="text1"/>
          <w:szCs w:val="24"/>
          <w:shd w:val="clear" w:color="auto" w:fill="FFFFFF"/>
        </w:rPr>
        <w:t>王子酒店</w:t>
      </w:r>
      <w:r w:rsidR="000171FD">
        <w:rPr>
          <w:rFonts w:ascii="Times New Roman" w:eastAsia="微軟正黑體" w:hAnsi="Times New Roman" w:cs="Times New Roman" w:hint="eastAsia"/>
          <w:b/>
          <w:color w:val="000000" w:themeColor="text1"/>
          <w:szCs w:val="24"/>
          <w:shd w:val="clear" w:color="auto" w:fill="FFFFFF"/>
        </w:rPr>
        <w:t>)</w:t>
      </w:r>
      <w:r w:rsidR="000171FD" w:rsidRPr="00D11C39">
        <w:rPr>
          <w:rFonts w:ascii="Times New Roman" w:eastAsia="微軟正黑體" w:hAnsi="Times New Roman" w:cs="Times New Roman" w:hint="eastAsia"/>
          <w:b/>
          <w:color w:val="000000" w:themeColor="text1"/>
          <w:shd w:val="clear" w:color="auto" w:fill="FFFFFF"/>
        </w:rPr>
        <w:t>或同級</w:t>
      </w:r>
    </w:p>
    <w:p w:rsidR="00646EBC" w:rsidRPr="003D51F2" w:rsidRDefault="00646EBC" w:rsidP="008F2C5C">
      <w:pPr>
        <w:spacing w:line="0" w:lineRule="atLeast"/>
        <w:rPr>
          <w:rFonts w:ascii="Times New Roman" w:eastAsia="微軟正黑體" w:hAnsi="Times New Roman" w:cs="Times New Roman"/>
        </w:rPr>
      </w:pPr>
    </w:p>
    <w:p w:rsidR="00646EBC" w:rsidRPr="00D11C39" w:rsidRDefault="003F0250" w:rsidP="008F2C5C">
      <w:pPr>
        <w:spacing w:line="0" w:lineRule="atLeast"/>
        <w:rPr>
          <w:rFonts w:ascii="Times New Roman" w:eastAsia="微軟正黑體" w:hAnsi="Times New Roman" w:cs="Times New Roman"/>
          <w:b/>
          <w:color w:val="0000FF"/>
          <w:sz w:val="28"/>
          <w:szCs w:val="28"/>
        </w:rPr>
      </w:pPr>
      <w:r w:rsidRPr="00D11C39">
        <w:rPr>
          <w:rFonts w:ascii="Times New Roman" w:eastAsia="微軟正黑體" w:hAnsi="Times New Roman" w:cs="Times New Roman" w:hint="eastAsia"/>
          <w:b/>
          <w:color w:val="0000FF"/>
          <w:sz w:val="28"/>
          <w:szCs w:val="28"/>
        </w:rPr>
        <w:t>第四天</w:t>
      </w:r>
      <w:r w:rsidRPr="00D11C39">
        <w:rPr>
          <w:rFonts w:ascii="Times New Roman" w:eastAsia="微軟正黑體" w:hAnsi="Times New Roman" w:cs="Times New Roman"/>
          <w:b/>
          <w:color w:val="0000FF"/>
          <w:sz w:val="28"/>
          <w:szCs w:val="28"/>
        </w:rPr>
        <w:t xml:space="preserve"> </w:t>
      </w:r>
      <w:r w:rsidRPr="00D11C39">
        <w:rPr>
          <w:rFonts w:ascii="Times New Roman" w:eastAsia="微軟正黑體" w:hAnsi="Times New Roman" w:cs="Times New Roman" w:hint="eastAsia"/>
          <w:b/>
          <w:color w:val="0000FF"/>
          <w:sz w:val="28"/>
          <w:szCs w:val="28"/>
        </w:rPr>
        <w:t>吳哥窟</w:t>
      </w:r>
      <w:r w:rsidR="00941CA2" w:rsidRPr="00D11C39">
        <w:rPr>
          <w:rFonts w:ascii="Times New Roman" w:eastAsia="微軟正黑體" w:hAnsi="Times New Roman" w:cs="Times New Roman"/>
          <w:b/>
          <w:color w:val="984806" w:themeColor="accent6" w:themeShade="80"/>
          <w:sz w:val="28"/>
          <w:szCs w:val="28"/>
        </w:rPr>
        <w:sym w:font="Wingdings" w:char="F051"/>
      </w:r>
      <w:r w:rsidRPr="00D11C39">
        <w:rPr>
          <w:rFonts w:ascii="Times New Roman" w:eastAsia="微軟正黑體" w:hAnsi="Times New Roman" w:cs="Times New Roman" w:hint="eastAsia"/>
          <w:b/>
          <w:color w:val="0000FF"/>
          <w:sz w:val="28"/>
          <w:szCs w:val="28"/>
        </w:rPr>
        <w:t>桃園</w:t>
      </w:r>
    </w:p>
    <w:p w:rsidR="00941CA2" w:rsidRPr="00D11C39" w:rsidRDefault="003F0250" w:rsidP="008F2C5C">
      <w:pPr>
        <w:spacing w:line="0" w:lineRule="atLeast"/>
        <w:rPr>
          <w:rFonts w:ascii="Times New Roman" w:eastAsia="微軟正黑體" w:hAnsi="Times New Roman" w:cs="Times New Roman"/>
          <w:b/>
          <w:bCs/>
          <w:color w:val="7030A0"/>
          <w:szCs w:val="24"/>
          <w:shd w:val="clear" w:color="auto" w:fill="FFFFFF"/>
        </w:rPr>
      </w:pPr>
      <w:r w:rsidRPr="003D51F2">
        <w:rPr>
          <w:rFonts w:ascii="MS Mincho" w:eastAsia="MS Mincho" w:hAnsi="MS Mincho" w:cs="MS Mincho"/>
          <w:b/>
          <w:color w:val="FF0000"/>
          <w:shd w:val="clear" w:color="auto" w:fill="FFFFFF"/>
        </w:rPr>
        <w:t>✿</w:t>
      </w:r>
      <w:r w:rsidRPr="00D11C39">
        <w:rPr>
          <w:rFonts w:ascii="Times New Roman" w:eastAsia="微軟正黑體" w:hAnsi="Times New Roman" w:cs="Times New Roman" w:hint="eastAsia"/>
          <w:b/>
          <w:color w:val="7030A0"/>
          <w:szCs w:val="24"/>
        </w:rPr>
        <w:t>景點：</w:t>
      </w:r>
      <w:r w:rsidRPr="00D11C39">
        <w:rPr>
          <w:rFonts w:ascii="Times New Roman" w:eastAsia="MS Gothic" w:hAnsi="Times New Roman" w:cs="Times New Roman"/>
          <w:b/>
          <w:bCs/>
          <w:color w:val="7030A0"/>
          <w:szCs w:val="24"/>
          <w:shd w:val="clear" w:color="auto" w:fill="FFFFFF"/>
        </w:rPr>
        <w:t>☼</w:t>
      </w:r>
      <w:r w:rsidRPr="00D11C39">
        <w:rPr>
          <w:rFonts w:ascii="Times New Roman" w:eastAsia="微軟正黑體" w:hAnsi="Times New Roman" w:cs="Times New Roman" w:hint="eastAsia"/>
          <w:b/>
          <w:bCs/>
          <w:color w:val="7030A0"/>
          <w:szCs w:val="24"/>
          <w:shd w:val="clear" w:color="auto" w:fill="FFFFFF"/>
        </w:rPr>
        <w:t>吳哥老街</w:t>
      </w:r>
    </w:p>
    <w:p w:rsidR="00507712" w:rsidRPr="003D51F2" w:rsidRDefault="003F0250" w:rsidP="008F2C5C">
      <w:pPr>
        <w:snapToGrid w:val="0"/>
        <w:spacing w:line="0" w:lineRule="atLeast"/>
        <w:jc w:val="both"/>
        <w:rPr>
          <w:rFonts w:ascii="Times New Roman" w:eastAsia="微軟正黑體" w:hAnsi="Times New Roman" w:cs="Times New Roman"/>
          <w:color w:val="333333"/>
          <w:shd w:val="clear" w:color="auto" w:fill="FFFFFF"/>
        </w:rPr>
      </w:pPr>
      <w:r w:rsidRPr="00D11C39">
        <w:rPr>
          <w:rStyle w:val="grayblackbold"/>
          <w:rFonts w:ascii="Times New Roman" w:eastAsia="微軟正黑體" w:hAnsi="Times New Roman" w:cs="Times New Roman" w:hint="eastAsia"/>
          <w:bCs/>
          <w:color w:val="990033"/>
          <w:shd w:val="clear" w:color="auto" w:fill="FFFFFF"/>
        </w:rPr>
        <w:t>【吳哥老街】</w:t>
      </w:r>
      <w:r w:rsidRPr="003D51F2">
        <w:rPr>
          <w:rStyle w:val="grayblackbold"/>
          <w:rFonts w:ascii="Times New Roman" w:eastAsia="微軟正黑體" w:hAnsi="Times New Roman" w:cs="Times New Roman"/>
          <w:b/>
          <w:bCs/>
          <w:color w:val="333333"/>
          <w:shd w:val="clear" w:color="auto" w:fill="FFFFFF"/>
        </w:rPr>
        <w:t> </w:t>
      </w:r>
      <w:r w:rsidRPr="003D51F2">
        <w:rPr>
          <w:rFonts w:ascii="Times New Roman" w:eastAsia="微軟正黑體" w:hAnsi="Times New Roman" w:cs="Times New Roman" w:hint="eastAsia"/>
          <w:color w:val="333333"/>
          <w:shd w:val="clear" w:color="auto" w:fill="FFFFFF"/>
        </w:rPr>
        <w:t>暹粒市最熱鬧的傳統市集，帶您著實感受高棉人民的異地生活文化，琳瑯滿目的藝品及紀念品、道地的高棉布織品、雕刻品、人文藝術家的獨創街頭藝品．．．．您可利用此段光陰，盡情享受在異國殺價購物的樂趣。</w:t>
      </w:r>
    </w:p>
    <w:p w:rsidR="001D5610" w:rsidRDefault="003F0250" w:rsidP="008F2C5C">
      <w:pPr>
        <w:snapToGrid w:val="0"/>
        <w:spacing w:line="0" w:lineRule="atLeast"/>
        <w:jc w:val="both"/>
        <w:rPr>
          <w:rFonts w:ascii="Times New Roman" w:eastAsia="微軟正黑體" w:hAnsi="Times New Roman" w:cs="Times New Roman"/>
          <w:color w:val="000000"/>
          <w:szCs w:val="24"/>
        </w:rPr>
      </w:pPr>
      <w:r w:rsidRPr="003D51F2">
        <w:rPr>
          <w:rFonts w:ascii="Times New Roman" w:eastAsia="微軟正黑體" w:hAnsi="Times New Roman" w:cs="Times New Roman" w:hint="eastAsia"/>
          <w:color w:val="000000"/>
          <w:szCs w:val="24"/>
        </w:rPr>
        <w:t>隨後接往機場搭機返回溫暖的家，結束此趟戀</w:t>
      </w:r>
      <w:proofErr w:type="gramStart"/>
      <w:r w:rsidRPr="003D51F2">
        <w:rPr>
          <w:rFonts w:ascii="Times New Roman" w:eastAsia="微軟正黑體" w:hAnsi="Times New Roman" w:cs="Times New Roman" w:hint="eastAsia"/>
          <w:color w:val="000000"/>
          <w:szCs w:val="24"/>
        </w:rPr>
        <w:t>戀</w:t>
      </w:r>
      <w:proofErr w:type="gramEnd"/>
      <w:r w:rsidRPr="003D51F2">
        <w:rPr>
          <w:rFonts w:ascii="Times New Roman" w:eastAsia="微軟正黑體" w:hAnsi="Times New Roman" w:cs="Times New Roman" w:hint="eastAsia"/>
          <w:color w:val="000000"/>
          <w:szCs w:val="24"/>
        </w:rPr>
        <w:t>吳哥窟四日之旅。</w:t>
      </w:r>
    </w:p>
    <w:p w:rsidR="007D6EAE" w:rsidRPr="003D51F2" w:rsidRDefault="007D6EAE" w:rsidP="008F2C5C">
      <w:pPr>
        <w:snapToGrid w:val="0"/>
        <w:spacing w:line="0" w:lineRule="atLeast"/>
        <w:jc w:val="both"/>
        <w:rPr>
          <w:rFonts w:ascii="Times New Roman" w:eastAsia="微軟正黑體" w:hAnsi="Times New Roman" w:cs="Times New Roman"/>
          <w:color w:val="000000"/>
          <w:szCs w:val="24"/>
        </w:rPr>
      </w:pPr>
      <w:r>
        <w:rPr>
          <w:rFonts w:ascii="Times New Roman" w:eastAsia="微軟正黑體" w:hAnsi="Times New Roman" w:cs="Times New Roman"/>
          <w:noProof/>
          <w:color w:val="000000"/>
          <w:szCs w:val="24"/>
        </w:rPr>
        <w:drawing>
          <wp:inline distT="0" distB="0" distL="0" distR="0" wp14:anchorId="2A83F3E0" wp14:editId="232FA5C7">
            <wp:extent cx="6911340" cy="1287780"/>
            <wp:effectExtent l="0" t="0" r="381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11340" cy="1287780"/>
                    </a:xfrm>
                    <a:prstGeom prst="rect">
                      <a:avLst/>
                    </a:prstGeom>
                    <a:noFill/>
                    <a:ln>
                      <a:noFill/>
                    </a:ln>
                  </pic:spPr>
                </pic:pic>
              </a:graphicData>
            </a:graphic>
          </wp:inline>
        </w:drawing>
      </w:r>
    </w:p>
    <w:p w:rsidR="00646EBC" w:rsidRPr="00D11C39" w:rsidRDefault="003F0250" w:rsidP="008F2C5C">
      <w:pPr>
        <w:spacing w:line="0" w:lineRule="atLeast"/>
        <w:rPr>
          <w:rFonts w:ascii="Times New Roman" w:eastAsia="微軟正黑體" w:hAnsi="Times New Roman" w:cs="Times New Roman"/>
          <w:b/>
          <w:color w:val="000000" w:themeColor="text1"/>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rPr>
        <w:t>餐食：早餐：酒店自助餐</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中餐：機上餐點</w:t>
      </w:r>
      <w:r w:rsidRPr="00D11C39">
        <w:rPr>
          <w:rFonts w:ascii="Times New Roman" w:eastAsia="微軟正黑體" w:hAnsi="Times New Roman" w:cs="Times New Roman"/>
          <w:b/>
          <w:color w:val="000000" w:themeColor="text1"/>
        </w:rPr>
        <w:t xml:space="preserve"> / </w:t>
      </w:r>
      <w:r w:rsidRPr="00D11C39">
        <w:rPr>
          <w:rFonts w:ascii="Times New Roman" w:eastAsia="微軟正黑體" w:hAnsi="Times New Roman" w:cs="Times New Roman" w:hint="eastAsia"/>
          <w:b/>
          <w:color w:val="000000" w:themeColor="text1"/>
        </w:rPr>
        <w:t>晚餐：</w:t>
      </w:r>
      <w:r w:rsidRPr="00D11C39">
        <w:rPr>
          <w:rFonts w:ascii="Times New Roman" w:eastAsia="微軟正黑體" w:hAnsi="Times New Roman" w:cs="Times New Roman"/>
          <w:b/>
          <w:color w:val="000000" w:themeColor="text1"/>
        </w:rPr>
        <w:t>XXX</w:t>
      </w:r>
    </w:p>
    <w:p w:rsidR="00646EBC" w:rsidRPr="00D11C39" w:rsidRDefault="003F0250" w:rsidP="008F2C5C">
      <w:pPr>
        <w:spacing w:line="0" w:lineRule="atLeast"/>
        <w:rPr>
          <w:rFonts w:ascii="Times New Roman" w:eastAsia="微軟正黑體" w:hAnsi="Times New Roman" w:cs="Times New Roman"/>
          <w:b/>
        </w:rPr>
      </w:pPr>
      <w:r w:rsidRPr="00D11C39">
        <w:rPr>
          <w:rFonts w:ascii="MS Mincho" w:eastAsia="MS Mincho" w:hAnsi="MS Mincho" w:cs="MS Mincho"/>
          <w:b/>
          <w:color w:val="008000"/>
          <w:shd w:val="clear" w:color="auto" w:fill="FFFFFF"/>
        </w:rPr>
        <w:t>✿</w:t>
      </w:r>
      <w:r w:rsidRPr="00D11C39">
        <w:rPr>
          <w:rFonts w:ascii="Times New Roman" w:eastAsia="微軟正黑體" w:hAnsi="Times New Roman" w:cs="Times New Roman" w:hint="eastAsia"/>
          <w:b/>
          <w:color w:val="000000" w:themeColor="text1"/>
          <w:shd w:val="clear" w:color="auto" w:fill="FFFFFF"/>
        </w:rPr>
        <w:t>住宿：</w:t>
      </w:r>
      <w:r>
        <w:rPr>
          <w:rFonts w:ascii="Times New Roman" w:eastAsia="微軟正黑體" w:hAnsi="Times New Roman" w:cs="Times New Roman" w:hint="eastAsia"/>
          <w:b/>
          <w:color w:val="000000" w:themeColor="text1"/>
          <w:shd w:val="clear" w:color="auto" w:fill="FFFFFF"/>
        </w:rPr>
        <w:t>溫暖的家</w:t>
      </w:r>
    </w:p>
    <w:p w:rsidR="00646EBC" w:rsidRPr="003D51F2" w:rsidRDefault="00646EBC" w:rsidP="008F2C5C">
      <w:pPr>
        <w:spacing w:line="0" w:lineRule="atLeast"/>
        <w:rPr>
          <w:rFonts w:ascii="Times New Roman" w:eastAsia="微軟正黑體" w:hAnsi="Times New Roman" w:cs="Times New Roman"/>
        </w:rPr>
      </w:pPr>
    </w:p>
    <w:p w:rsidR="00646EBC" w:rsidRPr="003D51F2" w:rsidRDefault="00781175" w:rsidP="008F2C5C">
      <w:pPr>
        <w:spacing w:line="0" w:lineRule="atLeast"/>
        <w:rPr>
          <w:rFonts w:ascii="Times New Roman" w:eastAsia="微軟正黑體" w:hAnsi="Times New Roman" w:cs="Times New Roman"/>
        </w:rPr>
      </w:pPr>
      <w:r>
        <w:rPr>
          <w:rFonts w:ascii="Times New Roman" w:eastAsia="微軟正黑體" w:hAnsi="Times New Roman" w:cs="Times New Roman"/>
          <w:noProof/>
        </w:rPr>
        <w:pict>
          <v:group id="_x0000_s1042" style="position:absolute;margin-left:49.75pt;margin-top:1.2pt;width:216.95pt;height:37.1pt;z-index:251667456" coordorigin="387,2595" coordsize="2700,599">
            <v:shape id="AutoShape 641" o:spid="_x0000_s1043" type="#_x0000_t54" style="position:absolute;left:387;top:2595;width:2700;height:599;visibility:visible" adj="3480,17081" strokecolor="#f79646" strokeweight="2.5pt">
              <v:shadow color="#868686"/>
            </v:shape>
            <v:shape id="_x0000_s1044" type="#_x0000_t136" style="position:absolute;left:945;top:2667;width:1631;height:364" fillcolor="blue" strokecolor="blue">
              <v:shadow color="#868686"/>
              <v:textpath style="font-family:&quot;微軟正黑體&quot;;font-size:20pt;font-weight:bold;v-text-reverse:t;v-text-kern:t" trim="t" fitpath="t" string="柬埔寨落地簽證所需資料"/>
            </v:shape>
          </v:group>
        </w:pict>
      </w:r>
      <w:r w:rsidR="00A258D0">
        <w:rPr>
          <w:rFonts w:ascii="Times New Roman" w:eastAsia="微軟正黑體" w:hAnsi="Times New Roman" w:cs="Times New Roman"/>
          <w:noProof/>
        </w:rPr>
        <w:drawing>
          <wp:inline distT="0" distB="0" distL="0" distR="0" wp14:anchorId="15664CA8" wp14:editId="10977731">
            <wp:extent cx="586740" cy="574870"/>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A258D0" w:rsidRPr="00A258D0" w:rsidRDefault="003F0250" w:rsidP="008F2C5C">
      <w:pPr>
        <w:spacing w:line="0" w:lineRule="atLeast"/>
        <w:rPr>
          <w:rFonts w:ascii="Times New Roman" w:eastAsia="微軟正黑體" w:hAnsi="Times New Roman" w:cs="Times New Roman"/>
          <w:color w:val="000000" w:themeColor="text1"/>
          <w:sz w:val="23"/>
          <w:szCs w:val="23"/>
        </w:rPr>
      </w:pP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000000" w:themeColor="text1"/>
          <w:sz w:val="23"/>
          <w:szCs w:val="23"/>
        </w:rPr>
        <w:t>台灣護照正本</w:t>
      </w:r>
      <w:r w:rsidRPr="00A258D0">
        <w:rPr>
          <w:rFonts w:ascii="Times New Roman" w:eastAsia="微軟正黑體" w:hAnsi="Times New Roman" w:cs="Times New Roman"/>
          <w:color w:val="000000" w:themeColor="text1"/>
          <w:sz w:val="23"/>
          <w:szCs w:val="23"/>
        </w:rPr>
        <w:t>(</w:t>
      </w:r>
      <w:r w:rsidRPr="00A258D0">
        <w:rPr>
          <w:rFonts w:ascii="Times New Roman" w:eastAsia="微軟正黑體" w:hAnsi="Times New Roman" w:cs="Times New Roman" w:hint="eastAsia"/>
          <w:color w:val="000000" w:themeColor="text1"/>
          <w:sz w:val="23"/>
          <w:szCs w:val="23"/>
        </w:rPr>
        <w:t>效期出發日算起</w:t>
      </w:r>
      <w:r w:rsidRPr="00A258D0">
        <w:rPr>
          <w:rFonts w:ascii="Times New Roman" w:eastAsia="微軟正黑體" w:hAnsi="Times New Roman" w:cs="Times New Roman"/>
          <w:color w:val="000000" w:themeColor="text1"/>
          <w:sz w:val="23"/>
          <w:szCs w:val="23"/>
        </w:rPr>
        <w:t>6</w:t>
      </w:r>
      <w:r w:rsidRPr="00A258D0">
        <w:rPr>
          <w:rFonts w:ascii="Times New Roman" w:eastAsia="微軟正黑體" w:hAnsi="Times New Roman" w:cs="Times New Roman" w:hint="eastAsia"/>
          <w:color w:val="000000" w:themeColor="text1"/>
          <w:sz w:val="23"/>
          <w:szCs w:val="23"/>
        </w:rPr>
        <w:t>個月以上</w:t>
      </w:r>
      <w:r w:rsidRPr="00A258D0">
        <w:rPr>
          <w:rFonts w:ascii="Times New Roman" w:eastAsia="微軟正黑體" w:hAnsi="Times New Roman" w:cs="Times New Roman"/>
          <w:color w:val="000000" w:themeColor="text1"/>
          <w:sz w:val="23"/>
          <w:szCs w:val="23"/>
        </w:rPr>
        <w:t>)</w:t>
      </w:r>
      <w:r w:rsidRPr="00A258D0">
        <w:rPr>
          <w:rFonts w:ascii="微軟正黑體" w:eastAsia="微軟正黑體" w:hAnsi="微軟正黑體" w:cs="Times New Roman" w:hint="eastAsia"/>
          <w:color w:val="000000" w:themeColor="text1"/>
          <w:sz w:val="23"/>
          <w:szCs w:val="23"/>
        </w:rPr>
        <w:t>。</w:t>
      </w:r>
    </w:p>
    <w:p w:rsidR="008F2C5C" w:rsidRDefault="003F0250" w:rsidP="008F2C5C">
      <w:pPr>
        <w:spacing w:line="0" w:lineRule="atLeast"/>
        <w:rPr>
          <w:rFonts w:ascii="微軟正黑體" w:eastAsia="微軟正黑體" w:hAnsi="微軟正黑體" w:cs="Times New Roman"/>
          <w:color w:val="000000" w:themeColor="text1"/>
          <w:sz w:val="23"/>
          <w:szCs w:val="23"/>
        </w:rPr>
      </w:pP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000000" w:themeColor="text1"/>
          <w:sz w:val="23"/>
          <w:szCs w:val="23"/>
        </w:rPr>
        <w:t>２吋相片一張</w:t>
      </w:r>
      <w:r w:rsidRPr="00A258D0">
        <w:rPr>
          <w:rFonts w:ascii="Times New Roman" w:eastAsia="微軟正黑體" w:hAnsi="Times New Roman" w:cs="Times New Roman"/>
          <w:color w:val="000000" w:themeColor="text1"/>
          <w:sz w:val="23"/>
          <w:szCs w:val="23"/>
        </w:rPr>
        <w:t>(</w:t>
      </w:r>
      <w:r w:rsidRPr="00A258D0">
        <w:rPr>
          <w:rFonts w:ascii="Times New Roman" w:eastAsia="微軟正黑體" w:hAnsi="Times New Roman" w:cs="Times New Roman" w:hint="eastAsia"/>
          <w:color w:val="000000" w:themeColor="text1"/>
          <w:sz w:val="23"/>
          <w:szCs w:val="23"/>
        </w:rPr>
        <w:t>半年內</w:t>
      </w:r>
      <w:r w:rsidRPr="00A258D0">
        <w:rPr>
          <w:rFonts w:ascii="Times New Roman" w:eastAsia="微軟正黑體" w:hAnsi="Times New Roman" w:cs="Times New Roman"/>
          <w:color w:val="000000" w:themeColor="text1"/>
          <w:sz w:val="23"/>
          <w:szCs w:val="23"/>
        </w:rPr>
        <w:t>)</w:t>
      </w:r>
      <w:r w:rsidRPr="00A258D0">
        <w:rPr>
          <w:rFonts w:ascii="微軟正黑體" w:eastAsia="微軟正黑體" w:hAnsi="微軟正黑體" w:cs="Times New Roman"/>
          <w:color w:val="000000" w:themeColor="text1"/>
          <w:sz w:val="23"/>
          <w:szCs w:val="23"/>
        </w:rPr>
        <w:t xml:space="preserve"> </w:t>
      </w:r>
      <w:r w:rsidRPr="00A258D0">
        <w:rPr>
          <w:rFonts w:ascii="微軟正黑體" w:eastAsia="微軟正黑體" w:hAnsi="微軟正黑體" w:cs="Times New Roman" w:hint="eastAsia"/>
          <w:color w:val="000000" w:themeColor="text1"/>
          <w:sz w:val="23"/>
          <w:szCs w:val="23"/>
        </w:rPr>
        <w:t>。</w:t>
      </w:r>
      <w:r w:rsidR="008F2C5C" w:rsidRPr="00A258D0">
        <w:rPr>
          <w:rFonts w:ascii="Times New Roman" w:eastAsia="微軟正黑體" w:hAnsi="Times New Roman" w:cs="Times New Roman"/>
          <w:color w:val="000000" w:themeColor="text1"/>
          <w:sz w:val="27"/>
          <w:szCs w:val="27"/>
        </w:rPr>
        <w:br/>
      </w: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FF0000"/>
          <w:sz w:val="23"/>
          <w:szCs w:val="23"/>
        </w:rPr>
        <w:t>不論持那一個國家的護照都要辦落地簽；柬埔寨不接受雙重國籍，只能持同</w:t>
      </w:r>
      <w:r w:rsidRPr="00A258D0">
        <w:rPr>
          <w:rFonts w:ascii="Times New Roman" w:eastAsia="微軟正黑體" w:hAnsi="Times New Roman" w:cs="Times New Roman"/>
          <w:color w:val="FF0000"/>
          <w:sz w:val="23"/>
          <w:szCs w:val="23"/>
        </w:rPr>
        <w:t>1</w:t>
      </w:r>
      <w:r w:rsidRPr="00A258D0">
        <w:rPr>
          <w:rFonts w:ascii="Times New Roman" w:eastAsia="微軟正黑體" w:hAnsi="Times New Roman" w:cs="Times New Roman" w:hint="eastAsia"/>
          <w:color w:val="FF0000"/>
          <w:sz w:val="23"/>
          <w:szCs w:val="23"/>
        </w:rPr>
        <w:t>本護照進入</w:t>
      </w:r>
      <w:proofErr w:type="gramStart"/>
      <w:r w:rsidRPr="00A258D0">
        <w:rPr>
          <w:rFonts w:ascii="Times New Roman" w:eastAsia="微軟正黑體" w:hAnsi="Times New Roman" w:cs="Times New Roman" w:hint="eastAsia"/>
          <w:color w:val="FF0000"/>
          <w:sz w:val="23"/>
          <w:szCs w:val="23"/>
        </w:rPr>
        <w:t>柬</w:t>
      </w:r>
      <w:proofErr w:type="gramEnd"/>
      <w:r w:rsidRPr="00A258D0">
        <w:rPr>
          <w:rFonts w:ascii="Times New Roman" w:eastAsia="微軟正黑體" w:hAnsi="Times New Roman" w:cs="Times New Roman" w:hint="eastAsia"/>
          <w:color w:val="FF0000"/>
          <w:sz w:val="23"/>
          <w:szCs w:val="23"/>
        </w:rPr>
        <w:t>國</w:t>
      </w:r>
      <w:r w:rsidRPr="00A258D0">
        <w:rPr>
          <w:rFonts w:ascii="微軟正黑體" w:eastAsia="微軟正黑體" w:hAnsi="微軟正黑體" w:cs="Times New Roman" w:hint="eastAsia"/>
          <w:color w:val="000000" w:themeColor="text1"/>
          <w:sz w:val="23"/>
          <w:szCs w:val="23"/>
        </w:rPr>
        <w:t>。</w:t>
      </w:r>
    </w:p>
    <w:p w:rsidR="00A258D0" w:rsidRPr="00A258D0" w:rsidRDefault="00A258D0" w:rsidP="008F2C5C">
      <w:pPr>
        <w:spacing w:line="0" w:lineRule="atLeast"/>
        <w:rPr>
          <w:rFonts w:ascii="Times New Roman" w:eastAsia="微軟正黑體" w:hAnsi="Times New Roman" w:cs="Times New Roman"/>
          <w:color w:val="FF0000"/>
          <w:sz w:val="23"/>
          <w:szCs w:val="23"/>
        </w:rPr>
      </w:pPr>
    </w:p>
    <w:p w:rsidR="008F2C5C" w:rsidRDefault="00781175" w:rsidP="008F2C5C">
      <w:pPr>
        <w:spacing w:line="0" w:lineRule="atLeast"/>
        <w:rPr>
          <w:rFonts w:ascii="Times New Roman" w:eastAsia="微軟正黑體" w:hAnsi="Times New Roman" w:cs="Times New Roman"/>
          <w:color w:val="FF00FF"/>
          <w:sz w:val="23"/>
          <w:szCs w:val="23"/>
        </w:rPr>
      </w:pPr>
      <w:r>
        <w:rPr>
          <w:rFonts w:ascii="Times New Roman" w:eastAsia="微軟正黑體" w:hAnsi="Times New Roman" w:cs="Times New Roman"/>
          <w:noProof/>
          <w:color w:val="FF00FF"/>
          <w:sz w:val="23"/>
          <w:szCs w:val="23"/>
        </w:rPr>
        <w:pict>
          <v:group id="_x0000_s1045" style="position:absolute;margin-left:49.75pt;margin-top:2.2pt;width:216.95pt;height:37.1pt;z-index:251668480" coordorigin="387,2595" coordsize="2700,599">
            <v:shape id="AutoShape 641" o:spid="_x0000_s1046" type="#_x0000_t54" style="position:absolute;left:387;top:2595;width:2700;height:599;visibility:visible" adj="3480,17081" strokecolor="#f79646" strokeweight="2.5pt">
              <v:shadow color="#868686"/>
            </v:shape>
            <v:shape id="_x0000_s1047" type="#_x0000_t136" style="position:absolute;left:945;top:2667;width:1631;height:364" fillcolor="blue" strokecolor="blue">
              <v:shadow color="#868686"/>
              <v:textpath style="font-family:&quot;微軟正黑體&quot;;font-size:20pt;font-weight:bold;v-text-reverse:t;v-text-kern:t" trim="t" fitpath="t" string="柬埔寨旅遊注意事項"/>
            </v:shape>
          </v:group>
        </w:pict>
      </w:r>
      <w:r w:rsidR="00B2213B">
        <w:rPr>
          <w:rFonts w:ascii="Times New Roman" w:eastAsia="微軟正黑體" w:hAnsi="Times New Roman" w:cs="Times New Roman"/>
          <w:noProof/>
        </w:rPr>
        <w:drawing>
          <wp:inline distT="0" distB="0" distL="0" distR="0" wp14:anchorId="75239A65" wp14:editId="71E712CB">
            <wp:extent cx="586740" cy="574870"/>
            <wp:effectExtent l="0" t="0" r="381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8F2C5C" w:rsidRPr="00A258D0" w:rsidRDefault="00DB4BE8" w:rsidP="008F2C5C">
      <w:pPr>
        <w:spacing w:line="0" w:lineRule="atLeast"/>
        <w:rPr>
          <w:rFonts w:ascii="Times New Roman" w:eastAsia="微軟正黑體" w:hAnsi="Times New Roman" w:cs="Times New Roman"/>
          <w:color w:val="000000" w:themeColor="text1"/>
          <w:sz w:val="23"/>
          <w:szCs w:val="23"/>
        </w:rPr>
      </w:pPr>
      <w:r w:rsidRPr="00D11C39">
        <w:rPr>
          <w:rFonts w:ascii="MS Mincho" w:eastAsia="MS Mincho" w:hAnsi="MS Mincho" w:cs="MS Mincho"/>
          <w:b/>
          <w:color w:val="008000"/>
          <w:shd w:val="clear" w:color="auto" w:fill="FFFFFF"/>
        </w:rPr>
        <w:t>✿</w:t>
      </w:r>
      <w:r w:rsidRPr="00DB4BE8">
        <w:rPr>
          <w:rFonts w:ascii="Times New Roman" w:eastAsia="微軟正黑體" w:hAnsi="Times New Roman" w:cs="Times New Roman"/>
          <w:b/>
          <w:color w:val="000000" w:themeColor="text1"/>
          <w:highlight w:val="yellow"/>
          <w:shd w:val="clear" w:color="auto" w:fill="FFFFFF"/>
        </w:rPr>
        <w:t>柬埔寨落地簽</w:t>
      </w:r>
      <w:r w:rsidRPr="00DB4BE8">
        <w:rPr>
          <w:rFonts w:ascii="Times New Roman" w:eastAsia="微軟正黑體" w:hAnsi="Times New Roman" w:cs="Times New Roman"/>
          <w:b/>
          <w:color w:val="000000" w:themeColor="text1"/>
          <w:highlight w:val="yellow"/>
          <w:shd w:val="clear" w:color="auto" w:fill="FFFFFF"/>
        </w:rPr>
        <w:t>+</w:t>
      </w:r>
      <w:r>
        <w:rPr>
          <w:rFonts w:ascii="Times New Roman" w:eastAsia="微軟正黑體" w:hAnsi="Times New Roman" w:cs="Times New Roman" w:hint="eastAsia"/>
          <w:b/>
          <w:color w:val="000000" w:themeColor="text1"/>
          <w:highlight w:val="yellow"/>
          <w:shd w:val="clear" w:color="auto" w:fill="FFFFFF"/>
        </w:rPr>
        <w:t>柬埔寨</w:t>
      </w:r>
      <w:r w:rsidRPr="00DB4BE8">
        <w:rPr>
          <w:rFonts w:ascii="Times New Roman" w:eastAsia="微軟正黑體" w:hAnsi="Times New Roman" w:cs="Times New Roman"/>
          <w:b/>
          <w:color w:val="000000" w:themeColor="text1"/>
          <w:highlight w:val="yellow"/>
          <w:shd w:val="clear" w:color="auto" w:fill="FFFFFF"/>
        </w:rPr>
        <w:t>機場快速通關</w:t>
      </w:r>
      <w:r>
        <w:rPr>
          <w:rFonts w:ascii="Times New Roman" w:eastAsia="微軟正黑體" w:hAnsi="Times New Roman" w:cs="Times New Roman" w:hint="eastAsia"/>
          <w:b/>
          <w:color w:val="000000" w:themeColor="text1"/>
          <w:highlight w:val="yellow"/>
          <w:shd w:val="clear" w:color="auto" w:fill="FFFFFF"/>
        </w:rPr>
        <w:t>費用</w:t>
      </w:r>
      <w:r>
        <w:rPr>
          <w:rFonts w:ascii="微軟正黑體" w:eastAsia="微軟正黑體" w:hAnsi="微軟正黑體" w:cs="Times New Roman" w:hint="eastAsia"/>
          <w:b/>
          <w:color w:val="000000" w:themeColor="text1"/>
          <w:highlight w:val="yellow"/>
          <w:shd w:val="clear" w:color="auto" w:fill="FFFFFF"/>
        </w:rPr>
        <w:t>：</w:t>
      </w:r>
      <w:r w:rsidRPr="00DB4BE8">
        <w:rPr>
          <w:rFonts w:ascii="Times New Roman" w:eastAsia="微軟正黑體" w:hAnsi="Times New Roman" w:cs="Times New Roman"/>
          <w:b/>
          <w:color w:val="000000" w:themeColor="text1"/>
          <w:highlight w:val="yellow"/>
          <w:shd w:val="clear" w:color="auto" w:fill="FFFFFF"/>
        </w:rPr>
        <w:t>每人</w:t>
      </w:r>
      <w:r>
        <w:rPr>
          <w:rFonts w:ascii="Times New Roman" w:eastAsia="微軟正黑體" w:hAnsi="Times New Roman" w:cs="Times New Roman"/>
          <w:b/>
          <w:color w:val="000000" w:themeColor="text1"/>
          <w:highlight w:val="yellow"/>
          <w:shd w:val="clear" w:color="auto" w:fill="FFFFFF"/>
        </w:rPr>
        <w:t>NT$1000</w:t>
      </w:r>
      <w:r>
        <w:rPr>
          <w:rFonts w:ascii="微軟正黑體" w:eastAsia="微軟正黑體" w:hAnsi="微軟正黑體" w:cs="Times New Roman" w:hint="eastAsia"/>
          <w:b/>
          <w:color w:val="000000" w:themeColor="text1"/>
          <w:highlight w:val="yellow"/>
          <w:shd w:val="clear" w:color="auto" w:fill="FFFFFF"/>
        </w:rPr>
        <w:t>，</w:t>
      </w:r>
      <w:r w:rsidRPr="00DB4BE8">
        <w:rPr>
          <w:rFonts w:ascii="Times New Roman" w:eastAsia="微軟正黑體" w:hAnsi="Times New Roman" w:cs="Times New Roman" w:hint="eastAsia"/>
          <w:b/>
          <w:color w:val="000000" w:themeColor="text1"/>
          <w:highlight w:val="yellow"/>
          <w:shd w:val="clear" w:color="auto" w:fill="FFFFFF"/>
        </w:rPr>
        <w:t>敬</w:t>
      </w:r>
      <w:r w:rsidRPr="00DB4BE8">
        <w:rPr>
          <w:rFonts w:ascii="Times New Roman" w:eastAsia="微軟正黑體" w:hAnsi="Times New Roman" w:cs="Times New Roman"/>
          <w:b/>
          <w:color w:val="000000" w:themeColor="text1"/>
          <w:highlight w:val="yellow"/>
          <w:shd w:val="clear" w:color="auto" w:fill="FFFFFF"/>
        </w:rPr>
        <w:t>請自理</w:t>
      </w:r>
      <w:r w:rsidRPr="00DB4BE8">
        <w:rPr>
          <w:rFonts w:ascii="微軟正黑體" w:eastAsia="微軟正黑體" w:hAnsi="微軟正黑體" w:cs="Times New Roman" w:hint="eastAsia"/>
          <w:b/>
          <w:color w:val="000000" w:themeColor="text1"/>
          <w:highlight w:val="yellow"/>
          <w:shd w:val="clear" w:color="auto" w:fill="FFFFFF"/>
        </w:rPr>
        <w:t>。</w:t>
      </w:r>
      <w:r w:rsidRPr="00DB4BE8">
        <w:rPr>
          <w:rFonts w:ascii="Times New Roman" w:eastAsia="微軟正黑體" w:hAnsi="Times New Roman" w:cs="Times New Roman"/>
          <w:b/>
          <w:color w:val="000000" w:themeColor="text1"/>
          <w:shd w:val="clear" w:color="auto" w:fill="FFFFFF"/>
        </w:rPr>
        <w:br/>
      </w:r>
      <w:r w:rsidR="003F0250" w:rsidRPr="00D11C39">
        <w:rPr>
          <w:rFonts w:ascii="MS Mincho" w:eastAsia="MS Mincho" w:hAnsi="MS Mincho" w:cs="MS Mincho"/>
          <w:b/>
          <w:color w:val="008000"/>
          <w:shd w:val="clear" w:color="auto" w:fill="FFFFFF"/>
        </w:rPr>
        <w:t>✿</w:t>
      </w:r>
      <w:r w:rsidR="003F0250" w:rsidRPr="00A258D0">
        <w:rPr>
          <w:rFonts w:ascii="Times New Roman" w:eastAsia="微軟正黑體" w:hAnsi="Times New Roman" w:cs="Times New Roman" w:hint="eastAsia"/>
          <w:color w:val="000000" w:themeColor="text1"/>
          <w:sz w:val="23"/>
          <w:szCs w:val="23"/>
        </w:rPr>
        <w:t>柬埔寨吳哥窟是熱門旅遊景點，但近年來多次有外國遊客穿著隨便，甚至在遺址範圍內拍裸露照片，引起當地人反感。管理部門宣佈，從</w:t>
      </w:r>
      <w:r w:rsidR="003F0250" w:rsidRPr="00A258D0">
        <w:rPr>
          <w:rFonts w:ascii="Times New Roman" w:eastAsia="微軟正黑體" w:hAnsi="Times New Roman" w:cs="Times New Roman"/>
          <w:color w:val="000000" w:themeColor="text1"/>
          <w:sz w:val="23"/>
          <w:szCs w:val="23"/>
        </w:rPr>
        <w:t>8</w:t>
      </w:r>
      <w:r w:rsidR="003F0250" w:rsidRPr="00A258D0">
        <w:rPr>
          <w:rFonts w:ascii="Times New Roman" w:eastAsia="微軟正黑體" w:hAnsi="Times New Roman" w:cs="Times New Roman" w:hint="eastAsia"/>
          <w:color w:val="000000" w:themeColor="text1"/>
          <w:sz w:val="23"/>
          <w:szCs w:val="23"/>
        </w:rPr>
        <w:t>月</w:t>
      </w:r>
      <w:r w:rsidR="003F0250" w:rsidRPr="00A258D0">
        <w:rPr>
          <w:rFonts w:ascii="Times New Roman" w:eastAsia="微軟正黑體" w:hAnsi="Times New Roman" w:cs="Times New Roman"/>
          <w:color w:val="000000" w:themeColor="text1"/>
          <w:sz w:val="23"/>
          <w:szCs w:val="23"/>
        </w:rPr>
        <w:t>4</w:t>
      </w:r>
      <w:r w:rsidR="003F0250" w:rsidRPr="00A258D0">
        <w:rPr>
          <w:rFonts w:ascii="Times New Roman" w:eastAsia="微軟正黑體" w:hAnsi="Times New Roman" w:cs="Times New Roman" w:hint="eastAsia"/>
          <w:color w:val="000000" w:themeColor="text1"/>
          <w:sz w:val="23"/>
          <w:szCs w:val="23"/>
        </w:rPr>
        <w:t>日起，進入吳哥窟必須穿有袖上衣、長褲或過膝的長裙，衣著「暴露」者會被要求更換衣物，違者不得入內。</w:t>
      </w:r>
      <w:r w:rsidR="008F2C5C" w:rsidRPr="00A258D0">
        <w:rPr>
          <w:rFonts w:ascii="Times New Roman" w:eastAsia="微軟正黑體" w:hAnsi="Times New Roman" w:cs="Times New Roman"/>
          <w:color w:val="000000" w:themeColor="text1"/>
          <w:sz w:val="23"/>
          <w:szCs w:val="23"/>
        </w:rPr>
        <w:br/>
      </w:r>
      <w:r w:rsidR="003F0250" w:rsidRPr="00A258D0">
        <w:rPr>
          <w:rFonts w:ascii="Times New Roman" w:eastAsia="微軟正黑體" w:hAnsi="Times New Roman" w:cs="Times New Roman" w:hint="eastAsia"/>
          <w:color w:val="000000" w:themeColor="text1"/>
          <w:sz w:val="23"/>
          <w:szCs w:val="23"/>
        </w:rPr>
        <w:t>「吳哥窟遺址保護與管理局」</w:t>
      </w:r>
      <w:proofErr w:type="gramStart"/>
      <w:r w:rsidR="003F0250" w:rsidRPr="00A258D0">
        <w:rPr>
          <w:rFonts w:ascii="Times New Roman" w:eastAsia="微軟正黑體" w:hAnsi="Times New Roman" w:cs="Times New Roman" w:hint="eastAsia"/>
          <w:color w:val="000000" w:themeColor="text1"/>
          <w:sz w:val="23"/>
          <w:szCs w:val="23"/>
        </w:rPr>
        <w:t>（</w:t>
      </w:r>
      <w:proofErr w:type="spellStart"/>
      <w:proofErr w:type="gramEnd"/>
      <w:r w:rsidR="003F0250" w:rsidRPr="00A258D0">
        <w:rPr>
          <w:rFonts w:ascii="Times New Roman" w:eastAsia="微軟正黑體" w:hAnsi="Times New Roman" w:cs="Times New Roman"/>
          <w:color w:val="000000" w:themeColor="text1"/>
          <w:sz w:val="23"/>
          <w:szCs w:val="23"/>
        </w:rPr>
        <w:t>Apsara</w:t>
      </w:r>
      <w:proofErr w:type="spellEnd"/>
      <w:r w:rsidR="003F0250" w:rsidRPr="00A258D0">
        <w:rPr>
          <w:rFonts w:ascii="Times New Roman" w:eastAsia="微軟正黑體" w:hAnsi="Times New Roman" w:cs="Times New Roman"/>
          <w:color w:val="000000" w:themeColor="text1"/>
          <w:sz w:val="23"/>
          <w:szCs w:val="23"/>
        </w:rPr>
        <w:t> Authority</w:t>
      </w:r>
      <w:r w:rsidR="003F0250" w:rsidRPr="00A258D0">
        <w:rPr>
          <w:rFonts w:ascii="Times New Roman" w:eastAsia="微軟正黑體" w:hAnsi="Times New Roman" w:cs="Times New Roman" w:hint="eastAsia"/>
          <w:color w:val="000000" w:themeColor="text1"/>
          <w:sz w:val="23"/>
          <w:szCs w:val="23"/>
        </w:rPr>
        <w:t>）發言人科薩爾（</w:t>
      </w:r>
      <w:r w:rsidR="003F0250" w:rsidRPr="00A258D0">
        <w:rPr>
          <w:rFonts w:ascii="Times New Roman" w:eastAsia="微軟正黑體" w:hAnsi="Times New Roman" w:cs="Times New Roman"/>
          <w:color w:val="000000" w:themeColor="text1"/>
          <w:sz w:val="23"/>
          <w:szCs w:val="23"/>
        </w:rPr>
        <w:t>Long </w:t>
      </w:r>
      <w:proofErr w:type="spellStart"/>
      <w:r w:rsidR="003F0250" w:rsidRPr="00A258D0">
        <w:rPr>
          <w:rFonts w:ascii="Times New Roman" w:eastAsia="微軟正黑體" w:hAnsi="Times New Roman" w:cs="Times New Roman"/>
          <w:color w:val="000000" w:themeColor="text1"/>
          <w:sz w:val="23"/>
          <w:szCs w:val="23"/>
        </w:rPr>
        <w:t>Kosal</w:t>
      </w:r>
      <w:proofErr w:type="spellEnd"/>
      <w:r w:rsidR="003F0250" w:rsidRPr="00A258D0">
        <w:rPr>
          <w:rFonts w:ascii="Times New Roman" w:eastAsia="微軟正黑體" w:hAnsi="Times New Roman" w:cs="Times New Roman" w:hint="eastAsia"/>
          <w:color w:val="000000" w:themeColor="text1"/>
          <w:sz w:val="23"/>
          <w:szCs w:val="23"/>
        </w:rPr>
        <w:t>）指出，這次規定主要是保護文化古蹟的莊嚴；其實當局去年底就已經知會旅行社、酒店及機場，要求有關方面提醒旅客，到吳哥窟參觀要注意穿著。</w:t>
      </w:r>
    </w:p>
    <w:p w:rsidR="008F2C5C" w:rsidRPr="00A258D0" w:rsidRDefault="003F0250" w:rsidP="008F2C5C">
      <w:pPr>
        <w:spacing w:line="0" w:lineRule="atLeast"/>
        <w:rPr>
          <w:rFonts w:ascii="Times New Roman" w:eastAsia="微軟正黑體" w:hAnsi="Times New Roman" w:cs="Times New Roman"/>
          <w:color w:val="FF0000"/>
          <w:szCs w:val="24"/>
        </w:rPr>
      </w:pPr>
      <w:r w:rsidRPr="00D11C39">
        <w:rPr>
          <w:rFonts w:ascii="MS Mincho" w:eastAsia="MS Mincho" w:hAnsi="MS Mincho" w:cs="MS Mincho"/>
          <w:b/>
          <w:color w:val="008000"/>
          <w:shd w:val="clear" w:color="auto" w:fill="FFFFFF"/>
        </w:rPr>
        <w:t>✿</w:t>
      </w:r>
      <w:r w:rsidRPr="00A258D0">
        <w:rPr>
          <w:rFonts w:ascii="Times New Roman" w:eastAsia="微軟正黑體" w:hAnsi="Times New Roman" w:cs="Times New Roman" w:hint="eastAsia"/>
          <w:color w:val="FF0000"/>
          <w:szCs w:val="24"/>
        </w:rPr>
        <w:t>海關流程提醒：</w:t>
      </w:r>
      <w:r w:rsidRPr="00A258D0">
        <w:rPr>
          <w:rFonts w:ascii="Times New Roman" w:eastAsia="微軟正黑體" w:hAnsi="Times New Roman" w:cs="Times New Roman"/>
          <w:color w:val="FF0000"/>
          <w:szCs w:val="24"/>
        </w:rPr>
        <w:t xml:space="preserve"> </w:t>
      </w:r>
      <w:r w:rsidRPr="00A258D0">
        <w:rPr>
          <w:rFonts w:ascii="Times New Roman" w:eastAsia="微軟正黑體" w:hAnsi="Times New Roman" w:cs="Times New Roman" w:hint="eastAsia"/>
          <w:color w:val="FF0000"/>
          <w:szCs w:val="24"/>
        </w:rPr>
        <w:t>凡參加柬埔寨行程～出境台灣海關時不要使用</w:t>
      </w:r>
      <w:r w:rsidRPr="00A258D0">
        <w:rPr>
          <w:rFonts w:ascii="Times New Roman" w:eastAsia="微軟正黑體" w:hAnsi="Times New Roman" w:cs="Times New Roman"/>
          <w:color w:val="FF0000"/>
          <w:szCs w:val="24"/>
        </w:rPr>
        <w:t>"E-GATE"(</w:t>
      </w:r>
      <w:r w:rsidRPr="00A258D0">
        <w:rPr>
          <w:rFonts w:ascii="Times New Roman" w:eastAsia="微軟正黑體" w:hAnsi="Times New Roman" w:cs="Times New Roman" w:hint="eastAsia"/>
          <w:color w:val="FF0000"/>
          <w:szCs w:val="24"/>
        </w:rPr>
        <w:t>入出國自動查驗通關係統</w:t>
      </w:r>
      <w:r w:rsidRPr="00A258D0">
        <w:rPr>
          <w:rFonts w:ascii="Times New Roman" w:eastAsia="微軟正黑體" w:hAnsi="Times New Roman" w:cs="Times New Roman"/>
          <w:color w:val="FF0000"/>
          <w:szCs w:val="24"/>
        </w:rPr>
        <w:t>),</w:t>
      </w:r>
      <w:r w:rsidRPr="00A258D0">
        <w:rPr>
          <w:rFonts w:ascii="Times New Roman" w:eastAsia="微軟正黑體" w:hAnsi="Times New Roman" w:cs="Times New Roman" w:hint="eastAsia"/>
          <w:color w:val="FF0000"/>
          <w:szCs w:val="24"/>
        </w:rPr>
        <w:t>因為沒蓋出境章</w:t>
      </w:r>
      <w:r w:rsidRPr="00A258D0">
        <w:rPr>
          <w:rFonts w:ascii="Times New Roman" w:eastAsia="微軟正黑體" w:hAnsi="Times New Roman" w:cs="Times New Roman"/>
          <w:color w:val="FF0000"/>
          <w:szCs w:val="24"/>
        </w:rPr>
        <w:t>,</w:t>
      </w:r>
      <w:r w:rsidRPr="00A258D0">
        <w:rPr>
          <w:rFonts w:ascii="Times New Roman" w:eastAsia="微軟正黑體" w:hAnsi="Times New Roman" w:cs="Times New Roman" w:hint="eastAsia"/>
          <w:color w:val="FF0000"/>
          <w:szCs w:val="24"/>
        </w:rPr>
        <w:t>柬埔寨設備無法檢視，敬請配合，感謝</w:t>
      </w:r>
      <w:r w:rsidRPr="00A258D0">
        <w:rPr>
          <w:rFonts w:ascii="Times New Roman" w:eastAsia="微軟正黑體" w:hAnsi="Times New Roman" w:cs="Times New Roman"/>
          <w:color w:val="FF0000"/>
          <w:szCs w:val="24"/>
        </w:rPr>
        <w:t>!(</w:t>
      </w:r>
      <w:r w:rsidRPr="00A258D0">
        <w:rPr>
          <w:rFonts w:ascii="Times New Roman" w:eastAsia="微軟正黑體" w:hAnsi="Times New Roman" w:cs="Times New Roman" w:hint="eastAsia"/>
          <w:color w:val="FF0000"/>
          <w:szCs w:val="24"/>
        </w:rPr>
        <w:t>登機</w:t>
      </w:r>
      <w:proofErr w:type="gramStart"/>
      <w:r w:rsidRPr="00A258D0">
        <w:rPr>
          <w:rFonts w:ascii="Times New Roman" w:eastAsia="微軟正黑體" w:hAnsi="Times New Roman" w:cs="Times New Roman" w:hint="eastAsia"/>
          <w:color w:val="FF0000"/>
          <w:szCs w:val="24"/>
        </w:rPr>
        <w:t>證請留好</w:t>
      </w:r>
      <w:proofErr w:type="gramEnd"/>
      <w:r w:rsidRPr="00A258D0">
        <w:rPr>
          <w:rFonts w:ascii="Times New Roman" w:eastAsia="微軟正黑體" w:hAnsi="Times New Roman" w:cs="Times New Roman" w:hint="eastAsia"/>
          <w:color w:val="FF0000"/>
          <w:szCs w:val="24"/>
        </w:rPr>
        <w:t>，吳哥的海關人員會備查</w:t>
      </w:r>
      <w:r w:rsidRPr="00A258D0">
        <w:rPr>
          <w:rFonts w:ascii="Times New Roman" w:eastAsia="微軟正黑體" w:hAnsi="Times New Roman" w:cs="Times New Roman" w:hint="eastAsia"/>
          <w:color w:val="000000" w:themeColor="text1"/>
          <w:sz w:val="23"/>
          <w:szCs w:val="23"/>
        </w:rPr>
        <w:t>。</w:t>
      </w:r>
    </w:p>
    <w:p w:rsidR="00083375" w:rsidRDefault="00083375" w:rsidP="008F2C5C">
      <w:pPr>
        <w:spacing w:line="0" w:lineRule="atLeast"/>
        <w:rPr>
          <w:rFonts w:ascii="微軟正黑體" w:eastAsia="微軟正黑體" w:hAnsi="微軟正黑體"/>
          <w:color w:val="FF0000"/>
          <w:sz w:val="23"/>
          <w:szCs w:val="23"/>
          <w:shd w:val="clear" w:color="auto" w:fill="FFFFFF"/>
        </w:rPr>
      </w:pPr>
      <w:r w:rsidRPr="00D11C39">
        <w:rPr>
          <w:rFonts w:ascii="MS Mincho" w:eastAsia="MS Mincho" w:hAnsi="MS Mincho" w:cs="MS Mincho"/>
          <w:b/>
          <w:color w:val="008000"/>
          <w:shd w:val="clear" w:color="auto" w:fill="FFFFFF"/>
        </w:rPr>
        <w:t>✿</w:t>
      </w:r>
      <w:r>
        <w:rPr>
          <w:rStyle w:val="a8"/>
          <w:rFonts w:ascii="微軟正黑體" w:eastAsia="微軟正黑體" w:hAnsi="微軟正黑體" w:hint="eastAsia"/>
          <w:color w:val="FF0000"/>
          <w:sz w:val="26"/>
          <w:szCs w:val="26"/>
          <w:bdr w:val="none" w:sz="0" w:space="0" w:color="auto" w:frame="1"/>
        </w:rPr>
        <w:t>小費</w:t>
      </w:r>
      <w:r>
        <w:rPr>
          <w:rFonts w:ascii="微軟正黑體" w:eastAsia="微軟正黑體" w:hAnsi="微軟正黑體" w:hint="eastAsia"/>
          <w:color w:val="000000"/>
          <w:sz w:val="23"/>
          <w:szCs w:val="23"/>
          <w:shd w:val="clear" w:color="auto" w:fill="FFFFFF"/>
        </w:rPr>
        <w:t>是全世界通行的社會習慣之一，在國外旅行除飛機上外，差不多都有付小費的習慣。</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lastRenderedPageBreak/>
        <w:t>旅行業為服務業，無底薪；所以小費一直是導遊和司機的主要收入之一，世界各國皆如此，東南亞也不例外。</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以下為小費金額，敬請參照：(團費中無包含以下費用，需於外站另外支付)</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●當地導遊及司機２人每天共新台幣100元。</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●領隊每天新台幣100元。</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★※PS:團體：</w:t>
      </w:r>
      <w:proofErr w:type="gramStart"/>
      <w:r>
        <w:rPr>
          <w:rFonts w:ascii="微軟正黑體" w:eastAsia="微軟正黑體" w:hAnsi="微軟正黑體" w:hint="eastAsia"/>
          <w:color w:val="000000"/>
          <w:sz w:val="23"/>
          <w:szCs w:val="23"/>
          <w:shd w:val="clear" w:color="auto" w:fill="FFFFFF"/>
        </w:rPr>
        <w:t>若人</w:t>
      </w:r>
      <w:proofErr w:type="gramEnd"/>
      <w:r>
        <w:rPr>
          <w:rFonts w:ascii="微軟正黑體" w:eastAsia="微軟正黑體" w:hAnsi="微軟正黑體" w:hint="eastAsia"/>
          <w:color w:val="000000"/>
          <w:sz w:val="23"/>
          <w:szCs w:val="23"/>
          <w:shd w:val="clear" w:color="auto" w:fill="FFFFFF"/>
        </w:rPr>
        <w:t>數不足不派領隊則請支付導遊每天新台幣200元※★</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●飯店行李小費 每件</w:t>
      </w:r>
      <w:proofErr w:type="gramStart"/>
      <w:r>
        <w:rPr>
          <w:rFonts w:ascii="微軟正黑體" w:eastAsia="微軟正黑體" w:hAnsi="微軟正黑體" w:hint="eastAsia"/>
          <w:color w:val="000000"/>
          <w:sz w:val="23"/>
          <w:szCs w:val="23"/>
          <w:shd w:val="clear" w:color="auto" w:fill="FFFFFF"/>
        </w:rPr>
        <w:t>柬</w:t>
      </w:r>
      <w:proofErr w:type="gramEnd"/>
      <w:r>
        <w:rPr>
          <w:rFonts w:ascii="微軟正黑體" w:eastAsia="微軟正黑體" w:hAnsi="微軟正黑體" w:hint="eastAsia"/>
          <w:color w:val="000000"/>
          <w:sz w:val="23"/>
          <w:szCs w:val="23"/>
          <w:shd w:val="clear" w:color="auto" w:fill="FFFFFF"/>
        </w:rPr>
        <w:t>幣 2000元</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●飯店床頭小費 每間</w:t>
      </w:r>
      <w:proofErr w:type="gramStart"/>
      <w:r>
        <w:rPr>
          <w:rFonts w:ascii="微軟正黑體" w:eastAsia="微軟正黑體" w:hAnsi="微軟正黑體" w:hint="eastAsia"/>
          <w:color w:val="000000"/>
          <w:sz w:val="23"/>
          <w:szCs w:val="23"/>
          <w:shd w:val="clear" w:color="auto" w:fill="FFFFFF"/>
        </w:rPr>
        <w:t>柬</w:t>
      </w:r>
      <w:proofErr w:type="gramEnd"/>
      <w:r>
        <w:rPr>
          <w:rFonts w:ascii="微軟正黑體" w:eastAsia="微軟正黑體" w:hAnsi="微軟正黑體" w:hint="eastAsia"/>
          <w:color w:val="000000"/>
          <w:sz w:val="23"/>
          <w:szCs w:val="23"/>
          <w:shd w:val="clear" w:color="auto" w:fill="FFFFFF"/>
        </w:rPr>
        <w:t>幣 4000元（或１美金）</w:t>
      </w:r>
      <w:r>
        <w:rPr>
          <w:rFonts w:ascii="微軟正黑體" w:eastAsia="微軟正黑體" w:hAnsi="微軟正黑體" w:hint="eastAsia"/>
          <w:color w:val="000000"/>
          <w:sz w:val="23"/>
          <w:szCs w:val="23"/>
        </w:rPr>
        <w:br/>
      </w:r>
      <w:r>
        <w:rPr>
          <w:rFonts w:ascii="微軟正黑體" w:eastAsia="微軟正黑體" w:hAnsi="微軟正黑體" w:hint="eastAsia"/>
          <w:color w:val="000000"/>
          <w:sz w:val="23"/>
          <w:szCs w:val="23"/>
          <w:shd w:val="clear" w:color="auto" w:fill="FFFFFF"/>
        </w:rPr>
        <w:t>●</w:t>
      </w:r>
      <w:proofErr w:type="gramStart"/>
      <w:r w:rsidRPr="00083375">
        <w:rPr>
          <w:rFonts w:ascii="Times New Roman" w:eastAsia="微軟正黑體" w:hAnsi="Times New Roman" w:cs="Times New Roman" w:hint="eastAsia"/>
          <w:color w:val="FF0000"/>
          <w:szCs w:val="24"/>
          <w:shd w:val="clear" w:color="auto" w:fill="FFFFFF"/>
        </w:rPr>
        <w:t>柬</w:t>
      </w:r>
      <w:proofErr w:type="gramEnd"/>
      <w:r w:rsidRPr="00083375">
        <w:rPr>
          <w:rFonts w:ascii="Times New Roman" w:eastAsia="微軟正黑體" w:hAnsi="Times New Roman" w:cs="Times New Roman" w:hint="eastAsia"/>
          <w:color w:val="FF0000"/>
          <w:szCs w:val="24"/>
          <w:shd w:val="clear" w:color="auto" w:fill="FFFFFF"/>
        </w:rPr>
        <w:t>式古法按摩</w:t>
      </w:r>
      <w:r w:rsidRPr="00083375">
        <w:rPr>
          <w:rFonts w:ascii="微軟正黑體" w:eastAsia="微軟正黑體" w:hAnsi="微軟正黑體" w:hint="eastAsia"/>
          <w:color w:val="FF0000"/>
          <w:sz w:val="23"/>
          <w:szCs w:val="23"/>
          <w:shd w:val="clear" w:color="auto" w:fill="FFFFFF"/>
        </w:rPr>
        <w:t>小費每人</w:t>
      </w:r>
      <w:proofErr w:type="gramStart"/>
      <w:r w:rsidRPr="00083375">
        <w:rPr>
          <w:rFonts w:ascii="微軟正黑體" w:eastAsia="微軟正黑體" w:hAnsi="微軟正黑體" w:hint="eastAsia"/>
          <w:color w:val="FF0000"/>
          <w:sz w:val="23"/>
          <w:szCs w:val="23"/>
          <w:shd w:val="clear" w:color="auto" w:fill="FFFFFF"/>
        </w:rPr>
        <w:t>柬</w:t>
      </w:r>
      <w:proofErr w:type="gramEnd"/>
      <w:r w:rsidRPr="00083375">
        <w:rPr>
          <w:rFonts w:ascii="微軟正黑體" w:eastAsia="微軟正黑體" w:hAnsi="微軟正黑體" w:hint="eastAsia"/>
          <w:color w:val="FF0000"/>
          <w:sz w:val="23"/>
          <w:szCs w:val="23"/>
          <w:shd w:val="clear" w:color="auto" w:fill="FFFFFF"/>
        </w:rPr>
        <w:t xml:space="preserve">幣 </w:t>
      </w:r>
      <w:r>
        <w:rPr>
          <w:rFonts w:ascii="微軟正黑體" w:eastAsia="微軟正黑體" w:hAnsi="微軟正黑體" w:hint="eastAsia"/>
          <w:color w:val="FF0000"/>
          <w:sz w:val="23"/>
          <w:szCs w:val="23"/>
          <w:shd w:val="clear" w:color="auto" w:fill="FFFFFF"/>
        </w:rPr>
        <w:t>4000</w:t>
      </w:r>
      <w:r w:rsidRPr="00083375">
        <w:rPr>
          <w:rFonts w:ascii="微軟正黑體" w:eastAsia="微軟正黑體" w:hAnsi="微軟正黑體" w:hint="eastAsia"/>
          <w:color w:val="FF0000"/>
          <w:sz w:val="23"/>
          <w:szCs w:val="23"/>
          <w:shd w:val="clear" w:color="auto" w:fill="FFFFFF"/>
        </w:rPr>
        <w:t>元左右（或１美金）</w:t>
      </w:r>
    </w:p>
    <w:p w:rsidR="00083375" w:rsidRDefault="00083375" w:rsidP="00083375">
      <w:pPr>
        <w:spacing w:line="0" w:lineRule="atLeast"/>
        <w:rPr>
          <w:rFonts w:ascii="微軟正黑體" w:eastAsia="微軟正黑體" w:hAnsi="微軟正黑體"/>
          <w:color w:val="FF0000"/>
          <w:sz w:val="23"/>
          <w:szCs w:val="23"/>
          <w:shd w:val="clear" w:color="auto" w:fill="FFFFFF"/>
        </w:rPr>
      </w:pPr>
      <w:r>
        <w:rPr>
          <w:rFonts w:ascii="微軟正黑體" w:eastAsia="微軟正黑體" w:hAnsi="微軟正黑體" w:hint="eastAsia"/>
          <w:color w:val="000000"/>
          <w:sz w:val="23"/>
          <w:szCs w:val="23"/>
          <w:shd w:val="clear" w:color="auto" w:fill="FFFFFF"/>
        </w:rPr>
        <w:t>●</w:t>
      </w:r>
      <w:r>
        <w:rPr>
          <w:rFonts w:ascii="Times New Roman" w:eastAsia="微軟正黑體" w:hAnsi="Times New Roman" w:cs="Times New Roman" w:hint="eastAsia"/>
          <w:color w:val="FF0000"/>
          <w:szCs w:val="24"/>
          <w:shd w:val="clear" w:color="auto" w:fill="FFFFFF"/>
        </w:rPr>
        <w:t>空</w:t>
      </w:r>
      <w:proofErr w:type="gramStart"/>
      <w:r>
        <w:rPr>
          <w:rFonts w:ascii="Times New Roman" w:eastAsia="微軟正黑體" w:hAnsi="Times New Roman" w:cs="Times New Roman" w:hint="eastAsia"/>
          <w:color w:val="FF0000"/>
          <w:szCs w:val="24"/>
          <w:shd w:val="clear" w:color="auto" w:fill="FFFFFF"/>
        </w:rPr>
        <w:t>邦魯浮</w:t>
      </w:r>
      <w:proofErr w:type="gramEnd"/>
      <w:r>
        <w:rPr>
          <w:rFonts w:ascii="Times New Roman" w:eastAsia="微軟正黑體" w:hAnsi="Times New Roman" w:cs="Times New Roman" w:hint="eastAsia"/>
          <w:color w:val="FF0000"/>
          <w:szCs w:val="24"/>
          <w:shd w:val="clear" w:color="auto" w:fill="FFFFFF"/>
        </w:rPr>
        <w:t>村遊船</w:t>
      </w:r>
      <w:r w:rsidRPr="00083375">
        <w:rPr>
          <w:rFonts w:ascii="微軟正黑體" w:eastAsia="微軟正黑體" w:hAnsi="微軟正黑體" w:hint="eastAsia"/>
          <w:color w:val="FF0000"/>
          <w:sz w:val="23"/>
          <w:szCs w:val="23"/>
          <w:shd w:val="clear" w:color="auto" w:fill="FFFFFF"/>
        </w:rPr>
        <w:t>小費每人</w:t>
      </w:r>
      <w:proofErr w:type="gramStart"/>
      <w:r w:rsidRPr="00083375">
        <w:rPr>
          <w:rFonts w:ascii="微軟正黑體" w:eastAsia="微軟正黑體" w:hAnsi="微軟正黑體" w:hint="eastAsia"/>
          <w:color w:val="FF0000"/>
          <w:sz w:val="23"/>
          <w:szCs w:val="23"/>
          <w:shd w:val="clear" w:color="auto" w:fill="FFFFFF"/>
        </w:rPr>
        <w:t>柬</w:t>
      </w:r>
      <w:proofErr w:type="gramEnd"/>
      <w:r w:rsidRPr="00083375">
        <w:rPr>
          <w:rFonts w:ascii="微軟正黑體" w:eastAsia="微軟正黑體" w:hAnsi="微軟正黑體" w:hint="eastAsia"/>
          <w:color w:val="FF0000"/>
          <w:sz w:val="23"/>
          <w:szCs w:val="23"/>
          <w:shd w:val="clear" w:color="auto" w:fill="FFFFFF"/>
        </w:rPr>
        <w:t xml:space="preserve">幣 </w:t>
      </w:r>
      <w:r>
        <w:rPr>
          <w:rFonts w:ascii="微軟正黑體" w:eastAsia="微軟正黑體" w:hAnsi="微軟正黑體" w:hint="eastAsia"/>
          <w:color w:val="FF0000"/>
          <w:sz w:val="23"/>
          <w:szCs w:val="23"/>
          <w:shd w:val="clear" w:color="auto" w:fill="FFFFFF"/>
        </w:rPr>
        <w:t>4000</w:t>
      </w:r>
      <w:r w:rsidRPr="00083375">
        <w:rPr>
          <w:rFonts w:ascii="微軟正黑體" w:eastAsia="微軟正黑體" w:hAnsi="微軟正黑體" w:hint="eastAsia"/>
          <w:color w:val="FF0000"/>
          <w:sz w:val="23"/>
          <w:szCs w:val="23"/>
          <w:shd w:val="clear" w:color="auto" w:fill="FFFFFF"/>
        </w:rPr>
        <w:t>元左右（或１美金）</w:t>
      </w:r>
    </w:p>
    <w:p w:rsidR="00083375" w:rsidRDefault="00083375" w:rsidP="00083375">
      <w:pPr>
        <w:spacing w:line="0" w:lineRule="atLeast"/>
        <w:rPr>
          <w:rFonts w:ascii="微軟正黑體" w:eastAsia="微軟正黑體" w:hAnsi="微軟正黑體"/>
          <w:color w:val="FF0000"/>
          <w:sz w:val="23"/>
          <w:szCs w:val="23"/>
          <w:shd w:val="clear" w:color="auto" w:fill="FFFFFF"/>
        </w:rPr>
      </w:pPr>
      <w:r>
        <w:rPr>
          <w:rFonts w:ascii="微軟正黑體" w:eastAsia="微軟正黑體" w:hAnsi="微軟正黑體" w:hint="eastAsia"/>
          <w:color w:val="000000"/>
          <w:sz w:val="23"/>
          <w:szCs w:val="23"/>
          <w:shd w:val="clear" w:color="auto" w:fill="FFFFFF"/>
        </w:rPr>
        <w:t>●</w:t>
      </w:r>
      <w:r>
        <w:rPr>
          <w:rFonts w:ascii="Times New Roman" w:eastAsia="微軟正黑體" w:hAnsi="Times New Roman" w:cs="Times New Roman" w:hint="eastAsia"/>
          <w:color w:val="FF0000"/>
          <w:szCs w:val="24"/>
          <w:shd w:val="clear" w:color="auto" w:fill="FFFFFF"/>
        </w:rPr>
        <w:t>吳哥換車小費</w:t>
      </w:r>
      <w:r w:rsidRPr="00083375">
        <w:rPr>
          <w:rFonts w:ascii="微軟正黑體" w:eastAsia="微軟正黑體" w:hAnsi="微軟正黑體" w:hint="eastAsia"/>
          <w:color w:val="FF0000"/>
          <w:sz w:val="23"/>
          <w:szCs w:val="23"/>
          <w:shd w:val="clear" w:color="auto" w:fill="FFFFFF"/>
        </w:rPr>
        <w:t>每人</w:t>
      </w:r>
      <w:proofErr w:type="gramStart"/>
      <w:r w:rsidRPr="00083375">
        <w:rPr>
          <w:rFonts w:ascii="微軟正黑體" w:eastAsia="微軟正黑體" w:hAnsi="微軟正黑體" w:hint="eastAsia"/>
          <w:color w:val="FF0000"/>
          <w:sz w:val="23"/>
          <w:szCs w:val="23"/>
          <w:shd w:val="clear" w:color="auto" w:fill="FFFFFF"/>
        </w:rPr>
        <w:t>柬</w:t>
      </w:r>
      <w:proofErr w:type="gramEnd"/>
      <w:r w:rsidRPr="00083375">
        <w:rPr>
          <w:rFonts w:ascii="微軟正黑體" w:eastAsia="微軟正黑體" w:hAnsi="微軟正黑體" w:hint="eastAsia"/>
          <w:color w:val="FF0000"/>
          <w:sz w:val="23"/>
          <w:szCs w:val="23"/>
          <w:shd w:val="clear" w:color="auto" w:fill="FFFFFF"/>
        </w:rPr>
        <w:t xml:space="preserve">幣 </w:t>
      </w:r>
      <w:r>
        <w:rPr>
          <w:rFonts w:ascii="微軟正黑體" w:eastAsia="微軟正黑體" w:hAnsi="微軟正黑體" w:hint="eastAsia"/>
          <w:color w:val="FF0000"/>
          <w:sz w:val="23"/>
          <w:szCs w:val="23"/>
          <w:shd w:val="clear" w:color="auto" w:fill="FFFFFF"/>
        </w:rPr>
        <w:t>2000</w:t>
      </w:r>
      <w:r w:rsidRPr="00083375">
        <w:rPr>
          <w:rFonts w:ascii="微軟正黑體" w:eastAsia="微軟正黑體" w:hAnsi="微軟正黑體" w:hint="eastAsia"/>
          <w:color w:val="FF0000"/>
          <w:sz w:val="23"/>
          <w:szCs w:val="23"/>
          <w:shd w:val="clear" w:color="auto" w:fill="FFFFFF"/>
        </w:rPr>
        <w:t>元左右（或</w:t>
      </w:r>
      <w:r>
        <w:rPr>
          <w:rFonts w:ascii="微軟正黑體" w:eastAsia="微軟正黑體" w:hAnsi="微軟正黑體" w:hint="eastAsia"/>
          <w:color w:val="FF0000"/>
          <w:sz w:val="23"/>
          <w:szCs w:val="23"/>
          <w:shd w:val="clear" w:color="auto" w:fill="FFFFFF"/>
        </w:rPr>
        <w:t>0.5</w:t>
      </w:r>
      <w:r w:rsidRPr="00083375">
        <w:rPr>
          <w:rFonts w:ascii="微軟正黑體" w:eastAsia="微軟正黑體" w:hAnsi="微軟正黑體" w:hint="eastAsia"/>
          <w:color w:val="FF0000"/>
          <w:sz w:val="23"/>
          <w:szCs w:val="23"/>
          <w:shd w:val="clear" w:color="auto" w:fill="FFFFFF"/>
        </w:rPr>
        <w:t>美金）</w:t>
      </w:r>
    </w:p>
    <w:p w:rsidR="00083375" w:rsidRPr="00083375" w:rsidRDefault="00083375" w:rsidP="00083375">
      <w:pPr>
        <w:adjustRightInd w:val="0"/>
        <w:snapToGrid w:val="0"/>
        <w:spacing w:line="0" w:lineRule="atLeast"/>
        <w:rPr>
          <w:rFonts w:ascii="微軟正黑體" w:eastAsia="微軟正黑體" w:hAnsi="微軟正黑體"/>
          <w:b/>
          <w:color w:val="000000"/>
          <w:sz w:val="23"/>
          <w:szCs w:val="23"/>
          <w:shd w:val="clear" w:color="auto" w:fill="FFFFFF"/>
        </w:rPr>
      </w:pPr>
      <w:r w:rsidRPr="00083375">
        <w:rPr>
          <w:rFonts w:ascii="微軟正黑體" w:eastAsia="微軟正黑體" w:hAnsi="微軟正黑體" w:hint="eastAsia"/>
          <w:b/>
          <w:color w:val="000000"/>
          <w:sz w:val="23"/>
          <w:szCs w:val="23"/>
          <w:shd w:val="clear" w:color="auto" w:fill="FFFFFF"/>
        </w:rPr>
        <w:t>※在東南亞給小費是一種友誼的表示，請以紙鈔為宜( 因為當地人認為硬幣是給乞丐的 )</w:t>
      </w:r>
      <w:r w:rsidRPr="00083375">
        <w:rPr>
          <w:rFonts w:ascii="Times New Roman" w:eastAsia="微軟正黑體" w:hAnsi="Times New Roman" w:cs="Times New Roman"/>
          <w:b/>
          <w:color w:val="000000"/>
          <w:kern w:val="0"/>
          <w:szCs w:val="24"/>
        </w:rPr>
        <w:t xml:space="preserve"> </w:t>
      </w:r>
      <w:r w:rsidRPr="00083375">
        <w:rPr>
          <w:rFonts w:ascii="Times New Roman" w:eastAsia="微軟正黑體" w:hAnsi="Times New Roman" w:cs="Times New Roman"/>
          <w:b/>
          <w:color w:val="000000"/>
          <w:kern w:val="0"/>
          <w:szCs w:val="24"/>
        </w:rPr>
        <w:t>。</w:t>
      </w:r>
    </w:p>
    <w:p w:rsidR="00083375" w:rsidRPr="00083375" w:rsidRDefault="00083375" w:rsidP="00083375">
      <w:pPr>
        <w:adjustRightInd w:val="0"/>
        <w:snapToGrid w:val="0"/>
        <w:spacing w:line="0" w:lineRule="atLeast"/>
        <w:rPr>
          <w:rFonts w:ascii="Times New Roman" w:eastAsia="微軟正黑體" w:hAnsi="Times New Roman" w:cs="Times New Roman"/>
          <w:b/>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kern w:val="0"/>
          <w:szCs w:val="24"/>
        </w:rPr>
        <w:t>吳哥窟中午氣溫酷熱，午後會安排回飯店內休息避暑。</w:t>
      </w:r>
    </w:p>
    <w:p w:rsidR="00083375" w:rsidRDefault="00083375" w:rsidP="00083375">
      <w:pPr>
        <w:spacing w:line="0" w:lineRule="atLeast"/>
        <w:jc w:val="both"/>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吳哥窟為世界文化遺產，時常發生古蹟維修，如遇有景點維修或不可抗力因素而無法前往，恕無法退</w:t>
      </w:r>
    </w:p>
    <w:p w:rsidR="00083375" w:rsidRPr="00083375" w:rsidRDefault="00083375" w:rsidP="00083375">
      <w:pPr>
        <w:spacing w:line="0" w:lineRule="atLeast"/>
        <w:jc w:val="both"/>
        <w:rPr>
          <w:rFonts w:ascii="Times New Roman" w:eastAsia="微軟正黑體" w:hAnsi="Times New Roman" w:cs="Times New Roman"/>
          <w:color w:val="000000"/>
          <w:szCs w:val="24"/>
        </w:rPr>
      </w:pPr>
      <w:r>
        <w:rPr>
          <w:rFonts w:ascii="Times New Roman" w:eastAsia="微軟正黑體" w:hAnsi="Times New Roman" w:cs="Times New Roman" w:hint="eastAsia"/>
          <w:color w:val="000000"/>
          <w:szCs w:val="24"/>
        </w:rPr>
        <w:t xml:space="preserve">  </w:t>
      </w:r>
      <w:r w:rsidRPr="00083375">
        <w:rPr>
          <w:rFonts w:ascii="Times New Roman" w:eastAsia="微軟正黑體" w:hAnsi="Times New Roman" w:cs="Times New Roman"/>
          <w:color w:val="000000"/>
          <w:szCs w:val="24"/>
        </w:rPr>
        <w:t>費，敬請見諒！</w:t>
      </w:r>
    </w:p>
    <w:p w:rsid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衣著部分，著夏天衣物即可</w:t>
      </w:r>
      <w:r w:rsidRPr="00083375">
        <w:rPr>
          <w:rFonts w:ascii="Times New Roman" w:eastAsia="微軟正黑體" w:hAnsi="Times New Roman" w:cs="Times New Roman"/>
          <w:color w:val="000000"/>
          <w:szCs w:val="24"/>
        </w:rPr>
        <w:t xml:space="preserve"> </w:t>
      </w:r>
      <w:r w:rsidRPr="00083375">
        <w:rPr>
          <w:rFonts w:ascii="Times New Roman" w:eastAsia="微軟正黑體" w:hAnsi="Times New Roman" w:cs="Times New Roman"/>
          <w:color w:val="000000"/>
          <w:szCs w:val="24"/>
        </w:rPr>
        <w:t>，建議攜帶一件長袖輕薄外衣（小吳哥看日出，或防曬時可以穿），鞋子</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Pr>
          <w:rFonts w:ascii="Times New Roman" w:eastAsia="微軟正黑體" w:hAnsi="Times New Roman" w:cs="Times New Roman" w:hint="eastAsia"/>
          <w:color w:val="000000"/>
          <w:szCs w:val="24"/>
        </w:rPr>
        <w:t xml:space="preserve">  </w:t>
      </w:r>
      <w:proofErr w:type="gramStart"/>
      <w:r w:rsidRPr="00083375">
        <w:rPr>
          <w:rFonts w:ascii="Times New Roman" w:eastAsia="微軟正黑體" w:hAnsi="Times New Roman" w:cs="Times New Roman"/>
          <w:color w:val="000000"/>
          <w:szCs w:val="24"/>
        </w:rPr>
        <w:t>請著</w:t>
      </w:r>
      <w:proofErr w:type="gramEnd"/>
      <w:r w:rsidRPr="00083375">
        <w:rPr>
          <w:rFonts w:ascii="Times New Roman" w:eastAsia="微軟正黑體" w:hAnsi="Times New Roman" w:cs="Times New Roman"/>
          <w:color w:val="000000"/>
          <w:szCs w:val="24"/>
        </w:rPr>
        <w:t>輕便的球鞋或運動涼鞋（軟底的為佳），女性</w:t>
      </w:r>
      <w:proofErr w:type="gramStart"/>
      <w:r w:rsidRPr="00083375">
        <w:rPr>
          <w:rFonts w:ascii="Times New Roman" w:eastAsia="微軟正黑體" w:hAnsi="Times New Roman" w:cs="Times New Roman"/>
          <w:color w:val="000000"/>
          <w:szCs w:val="24"/>
        </w:rPr>
        <w:t>遊客著</w:t>
      </w:r>
      <w:proofErr w:type="gramEnd"/>
      <w:r w:rsidRPr="00083375">
        <w:rPr>
          <w:rFonts w:ascii="Times New Roman" w:eastAsia="微軟正黑體" w:hAnsi="Times New Roman" w:cs="Times New Roman"/>
          <w:color w:val="000000"/>
          <w:szCs w:val="24"/>
        </w:rPr>
        <w:t>褲裝較為方便，</w:t>
      </w:r>
      <w:proofErr w:type="gramStart"/>
      <w:r w:rsidRPr="00083375">
        <w:rPr>
          <w:rFonts w:ascii="Times New Roman" w:eastAsia="微軟正黑體" w:hAnsi="Times New Roman" w:cs="Times New Roman"/>
          <w:color w:val="000000"/>
          <w:szCs w:val="24"/>
        </w:rPr>
        <w:t>若怕蚊子</w:t>
      </w:r>
      <w:proofErr w:type="gramEnd"/>
      <w:r w:rsidRPr="00083375">
        <w:rPr>
          <w:rFonts w:ascii="Times New Roman" w:eastAsia="微軟正黑體" w:hAnsi="Times New Roman" w:cs="Times New Roman"/>
          <w:color w:val="000000"/>
          <w:szCs w:val="24"/>
        </w:rPr>
        <w:t>叮咬可以</w:t>
      </w:r>
      <w:proofErr w:type="gramStart"/>
      <w:r w:rsidRPr="00083375">
        <w:rPr>
          <w:rFonts w:ascii="Times New Roman" w:eastAsia="微軟正黑體" w:hAnsi="Times New Roman" w:cs="Times New Roman"/>
          <w:color w:val="000000"/>
          <w:szCs w:val="24"/>
        </w:rPr>
        <w:t>帶防蚊液</w:t>
      </w:r>
      <w:proofErr w:type="gramEnd"/>
      <w:r w:rsidRPr="00083375">
        <w:rPr>
          <w:rFonts w:ascii="Times New Roman" w:eastAsia="微軟正黑體" w:hAnsi="Times New Roman" w:cs="Times New Roman"/>
          <w:color w:val="000000"/>
          <w:szCs w:val="24"/>
        </w:rPr>
        <w:t>。</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藥物、防曬用品：請準備個人慣用藥品，例如</w:t>
      </w:r>
      <w:r w:rsidRPr="00083375">
        <w:rPr>
          <w:rFonts w:ascii="Times New Roman" w:eastAsia="微軟正黑體" w:hAnsi="Times New Roman" w:cs="Times New Roman"/>
          <w:color w:val="000000"/>
          <w:szCs w:val="24"/>
        </w:rPr>
        <w:t>:</w:t>
      </w:r>
      <w:r w:rsidRPr="00083375">
        <w:rPr>
          <w:rFonts w:ascii="Times New Roman" w:eastAsia="微軟正黑體" w:hAnsi="Times New Roman" w:cs="Times New Roman"/>
          <w:color w:val="000000"/>
          <w:szCs w:val="24"/>
        </w:rPr>
        <w:t>腸胃藥、感冒藥、防</w:t>
      </w:r>
      <w:proofErr w:type="gramStart"/>
      <w:r w:rsidRPr="00083375">
        <w:rPr>
          <w:rFonts w:ascii="Times New Roman" w:eastAsia="微軟正黑體" w:hAnsi="Times New Roman" w:cs="Times New Roman"/>
          <w:color w:val="000000"/>
          <w:szCs w:val="24"/>
        </w:rPr>
        <w:t>曬</w:t>
      </w:r>
      <w:proofErr w:type="gramEnd"/>
      <w:r w:rsidRPr="00083375">
        <w:rPr>
          <w:rFonts w:ascii="Times New Roman" w:eastAsia="微軟正黑體" w:hAnsi="Times New Roman" w:cs="Times New Roman"/>
          <w:color w:val="000000"/>
          <w:szCs w:val="24"/>
        </w:rPr>
        <w:t>、護唇膏、太陽眼鏡、雨傘</w:t>
      </w:r>
      <w:r w:rsidRPr="00083375">
        <w:rPr>
          <w:rFonts w:ascii="Times New Roman" w:eastAsia="微軟正黑體" w:hAnsi="Times New Roman" w:cs="Times New Roman"/>
          <w:color w:val="000000"/>
          <w:szCs w:val="24"/>
        </w:rPr>
        <w:t>…</w:t>
      </w:r>
      <w:r w:rsidRPr="00083375">
        <w:rPr>
          <w:rFonts w:ascii="Times New Roman" w:eastAsia="微軟正黑體" w:hAnsi="Times New Roman" w:cs="Times New Roman"/>
          <w:color w:val="000000"/>
          <w:szCs w:val="24"/>
        </w:rPr>
        <w:t>等。</w:t>
      </w:r>
    </w:p>
    <w:p w:rsidR="00083375" w:rsidRPr="00083375" w:rsidRDefault="00083375" w:rsidP="00083375">
      <w:pPr>
        <w:widowControl/>
        <w:shd w:val="clear" w:color="auto" w:fill="FFFFFF"/>
        <w:spacing w:line="0" w:lineRule="atLeast"/>
        <w:rPr>
          <w:rFonts w:ascii="Times New Roman" w:eastAsia="微軟正黑體" w:hAnsi="Times New Roman" w:cs="Times New Roman"/>
          <w:color w:val="000000"/>
          <w:szCs w:val="24"/>
        </w:rPr>
      </w:pPr>
      <w:r w:rsidRPr="00083375">
        <w:rPr>
          <w:rFonts w:ascii="Times New Roman" w:eastAsia="微軟正黑體" w:hAnsi="Times New Roman" w:cs="Times New Roman"/>
          <w:color w:val="000000"/>
          <w:kern w:val="0"/>
          <w:szCs w:val="24"/>
        </w:rPr>
        <w:t xml:space="preserve">                  </w:t>
      </w:r>
      <w:r w:rsidRPr="00083375">
        <w:rPr>
          <w:rFonts w:ascii="Times New Roman" w:eastAsia="微軟正黑體" w:hAnsi="Times New Roman" w:cs="Times New Roman"/>
          <w:color w:val="000000"/>
          <w:kern w:val="0"/>
          <w:szCs w:val="24"/>
        </w:rPr>
        <w:t>請準備濕紙巾、毛巾或手帕，以備流汗時擦拭。</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飯店有游泳池，可以帶泳裝及個人防曬用品。水質普遍較硬，可帶護髮潤</w:t>
      </w:r>
      <w:proofErr w:type="gramStart"/>
      <w:r w:rsidRPr="00083375">
        <w:rPr>
          <w:rFonts w:ascii="Times New Roman" w:eastAsia="微軟正黑體" w:hAnsi="Times New Roman" w:cs="Times New Roman"/>
          <w:color w:val="000000"/>
          <w:szCs w:val="24"/>
        </w:rPr>
        <w:t>髮</w:t>
      </w:r>
      <w:proofErr w:type="gramEnd"/>
      <w:r w:rsidRPr="00083375">
        <w:rPr>
          <w:rFonts w:ascii="Times New Roman" w:eastAsia="微軟正黑體" w:hAnsi="Times New Roman" w:cs="Times New Roman"/>
          <w:color w:val="000000"/>
          <w:szCs w:val="24"/>
        </w:rPr>
        <w:t>用品</w:t>
      </w:r>
      <w:r w:rsidRPr="00083375">
        <w:rPr>
          <w:rFonts w:ascii="Times New Roman" w:eastAsia="微軟正黑體" w:hAnsi="Times New Roman" w:cs="Times New Roman"/>
          <w:color w:val="000000"/>
          <w:szCs w:val="24"/>
        </w:rPr>
        <w:t xml:space="preserve"> </w:t>
      </w:r>
      <w:r w:rsidRPr="00083375">
        <w:rPr>
          <w:rFonts w:ascii="Times New Roman" w:eastAsia="微軟正黑體" w:hAnsi="Times New Roman" w:cs="Times New Roman"/>
          <w:color w:val="000000"/>
          <w:szCs w:val="24"/>
        </w:rPr>
        <w:t>。</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手機漫遊費率參考：一分鐘撥打或接收約</w:t>
      </w:r>
      <w:r w:rsidRPr="00083375">
        <w:rPr>
          <w:rFonts w:ascii="Times New Roman" w:eastAsia="微軟正黑體" w:hAnsi="Times New Roman" w:cs="Times New Roman"/>
          <w:color w:val="000000"/>
          <w:szCs w:val="24"/>
        </w:rPr>
        <w:t>NT 70~110</w:t>
      </w:r>
      <w:r w:rsidRPr="00083375">
        <w:rPr>
          <w:rFonts w:ascii="Times New Roman" w:eastAsia="微軟正黑體" w:hAnsi="Times New Roman" w:cs="Times New Roman"/>
          <w:color w:val="000000"/>
          <w:szCs w:val="24"/>
        </w:rPr>
        <w:t>不等，建議可發簡訊一封</w:t>
      </w:r>
      <w:r w:rsidRPr="00083375">
        <w:rPr>
          <w:rFonts w:ascii="Times New Roman" w:eastAsia="微軟正黑體" w:hAnsi="Times New Roman" w:cs="Times New Roman"/>
          <w:color w:val="000000"/>
          <w:szCs w:val="24"/>
        </w:rPr>
        <w:t>NT 5</w:t>
      </w:r>
      <w:r w:rsidRPr="00083375">
        <w:rPr>
          <w:rFonts w:ascii="Times New Roman" w:eastAsia="微軟正黑體" w:hAnsi="Times New Roman" w:cs="Times New Roman"/>
          <w:color w:val="000000"/>
          <w:szCs w:val="24"/>
        </w:rPr>
        <w:t>。依各家電信業者</w:t>
      </w:r>
    </w:p>
    <w:p w:rsidR="00083375" w:rsidRPr="00083375" w:rsidRDefault="00083375" w:rsidP="00083375">
      <w:pPr>
        <w:pStyle w:val="Default"/>
        <w:spacing w:line="0" w:lineRule="atLeast"/>
        <w:rPr>
          <w:rFonts w:ascii="Times New Roman" w:eastAsia="微軟正黑體" w:hAnsi="Times New Roman" w:cs="Times New Roman"/>
        </w:rPr>
      </w:pPr>
      <w:r w:rsidRPr="00083375">
        <w:rPr>
          <w:rFonts w:ascii="Times New Roman" w:eastAsia="微軟正黑體" w:hAnsi="Times New Roman" w:cs="Times New Roman"/>
        </w:rPr>
        <w:t xml:space="preserve">    </w:t>
      </w:r>
      <w:r w:rsidRPr="00083375">
        <w:rPr>
          <w:rFonts w:ascii="Times New Roman" w:eastAsia="微軟正黑體" w:hAnsi="Times New Roman" w:cs="Times New Roman"/>
        </w:rPr>
        <w:t>收費為主。</w:t>
      </w:r>
      <w:r w:rsidRPr="00083375">
        <w:rPr>
          <w:rFonts w:ascii="Times New Roman" w:eastAsia="微軟正黑體" w:hAnsi="Times New Roman" w:cs="Times New Roman"/>
          <w:b/>
        </w:rPr>
        <w:t>台灣</w:t>
      </w:r>
      <w:proofErr w:type="gramStart"/>
      <w:r w:rsidRPr="00083375">
        <w:rPr>
          <w:rFonts w:ascii="Times New Roman" w:eastAsia="微軟正黑體" w:hAnsi="Times New Roman" w:cs="Times New Roman"/>
          <w:b/>
        </w:rPr>
        <w:t>撥高</w:t>
      </w:r>
      <w:proofErr w:type="gramEnd"/>
      <w:r w:rsidRPr="00083375">
        <w:rPr>
          <w:rFonts w:ascii="Times New Roman" w:eastAsia="微軟正黑體" w:hAnsi="Times New Roman" w:cs="Times New Roman"/>
          <w:b/>
        </w:rPr>
        <w:t>棉：</w:t>
      </w:r>
      <w:r w:rsidRPr="00083375">
        <w:rPr>
          <w:rFonts w:ascii="Times New Roman" w:eastAsia="微軟正黑體" w:hAnsi="Times New Roman" w:cs="Times New Roman"/>
          <w:b/>
        </w:rPr>
        <w:t>002+855+</w:t>
      </w:r>
      <w:r w:rsidRPr="00083375">
        <w:rPr>
          <w:rFonts w:ascii="Times New Roman" w:eastAsia="微軟正黑體" w:hAnsi="Times New Roman" w:cs="Times New Roman"/>
          <w:b/>
        </w:rPr>
        <w:t>電話號碼；高棉撥台灣</w:t>
      </w:r>
      <w:r w:rsidRPr="00083375">
        <w:rPr>
          <w:rFonts w:ascii="Times New Roman" w:eastAsia="微軟正黑體" w:hAnsi="Times New Roman" w:cs="Times New Roman"/>
          <w:b/>
        </w:rPr>
        <w:t>:001+886+</w:t>
      </w:r>
      <w:r w:rsidRPr="00083375">
        <w:rPr>
          <w:rFonts w:ascii="Times New Roman" w:eastAsia="微軟正黑體" w:hAnsi="Times New Roman" w:cs="Times New Roman"/>
          <w:b/>
        </w:rPr>
        <w:t>電話號碼。</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電壓：當地電壓</w:t>
      </w:r>
      <w:r w:rsidRPr="00083375">
        <w:rPr>
          <w:rFonts w:ascii="Times New Roman" w:eastAsia="微軟正黑體" w:hAnsi="Times New Roman" w:cs="Times New Roman"/>
          <w:color w:val="000000"/>
          <w:szCs w:val="24"/>
        </w:rPr>
        <w:t>220 V</w:t>
      </w:r>
      <w:r w:rsidRPr="00083375">
        <w:rPr>
          <w:rFonts w:ascii="Times New Roman" w:eastAsia="微軟正黑體" w:hAnsi="Times New Roman" w:cs="Times New Roman"/>
          <w:color w:val="000000"/>
          <w:szCs w:val="24"/>
        </w:rPr>
        <w:t>，浴室裡有</w:t>
      </w:r>
      <w:r w:rsidRPr="00083375">
        <w:rPr>
          <w:rFonts w:ascii="Times New Roman" w:eastAsia="微軟正黑體" w:hAnsi="Times New Roman" w:cs="Times New Roman"/>
          <w:color w:val="000000"/>
          <w:szCs w:val="24"/>
        </w:rPr>
        <w:t>110V</w:t>
      </w:r>
      <w:r w:rsidRPr="00083375">
        <w:rPr>
          <w:rFonts w:ascii="Times New Roman" w:eastAsia="微軟正黑體" w:hAnsi="Times New Roman" w:cs="Times New Roman"/>
          <w:color w:val="000000"/>
          <w:szCs w:val="24"/>
        </w:rPr>
        <w:t>，請攜帶</w:t>
      </w:r>
      <w:r w:rsidRPr="00083375">
        <w:rPr>
          <w:rFonts w:ascii="Times New Roman" w:eastAsia="微軟正黑體" w:hAnsi="Times New Roman" w:cs="Times New Roman"/>
          <w:color w:val="000000"/>
          <w:szCs w:val="24"/>
          <w:shd w:val="clear" w:color="auto" w:fill="FFFFFF"/>
        </w:rPr>
        <w:t>旅行萬用</w:t>
      </w:r>
      <w:r w:rsidRPr="00083375">
        <w:rPr>
          <w:rFonts w:ascii="Times New Roman" w:eastAsia="微軟正黑體" w:hAnsi="Times New Roman" w:cs="Times New Roman"/>
          <w:b/>
          <w:bCs/>
          <w:color w:val="000000"/>
          <w:szCs w:val="24"/>
          <w:shd w:val="clear" w:color="auto" w:fill="FFFFFF"/>
        </w:rPr>
        <w:t>轉</w:t>
      </w:r>
      <w:r w:rsidRPr="00083375">
        <w:rPr>
          <w:rFonts w:ascii="Times New Roman" w:eastAsia="微軟正黑體" w:hAnsi="Times New Roman" w:cs="Times New Roman"/>
          <w:color w:val="000000"/>
          <w:szCs w:val="24"/>
          <w:shd w:val="clear" w:color="auto" w:fill="FFFFFF"/>
        </w:rPr>
        <w:t>接頭</w:t>
      </w:r>
      <w:r w:rsidRPr="00083375">
        <w:rPr>
          <w:rFonts w:ascii="Times New Roman" w:eastAsia="微軟正黑體" w:hAnsi="Times New Roman" w:cs="Times New Roman"/>
          <w:color w:val="000000"/>
          <w:szCs w:val="24"/>
        </w:rPr>
        <w:t>及變壓器。</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可以準備小手電筒【旅行用】，</w:t>
      </w:r>
      <w:bookmarkStart w:id="1" w:name="OLE_LINK12"/>
      <w:r w:rsidRPr="00083375">
        <w:rPr>
          <w:rFonts w:ascii="Times New Roman" w:eastAsia="微軟正黑體" w:hAnsi="Times New Roman" w:cs="Times New Roman"/>
          <w:color w:val="000000"/>
          <w:szCs w:val="24"/>
        </w:rPr>
        <w:t>吳哥窟會有不時斷電的情形</w:t>
      </w:r>
      <w:bookmarkEnd w:id="1"/>
      <w:r w:rsidRPr="00083375">
        <w:rPr>
          <w:rFonts w:ascii="Times New Roman" w:eastAsia="微軟正黑體" w:hAnsi="Times New Roman" w:cs="Times New Roman"/>
          <w:color w:val="000000"/>
          <w:szCs w:val="24"/>
        </w:rPr>
        <w:t>，遺址群洗手間電力較為缺乏，或早起看日</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083375">
        <w:rPr>
          <w:rFonts w:ascii="Times New Roman" w:eastAsia="微軟正黑體" w:hAnsi="Times New Roman" w:cs="Times New Roman"/>
          <w:color w:val="000000"/>
          <w:szCs w:val="24"/>
        </w:rPr>
        <w:t xml:space="preserve">   </w:t>
      </w:r>
      <w:r w:rsidRPr="00083375">
        <w:rPr>
          <w:rFonts w:ascii="Times New Roman" w:eastAsia="微軟正黑體" w:hAnsi="Times New Roman" w:cs="Times New Roman"/>
          <w:color w:val="000000"/>
          <w:szCs w:val="24"/>
        </w:rPr>
        <w:t>出時也可使用。</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高棉的雨季從</w:t>
      </w:r>
      <w:r w:rsidRPr="00083375">
        <w:rPr>
          <w:rFonts w:ascii="Times New Roman" w:eastAsia="微軟正黑體" w:hAnsi="Times New Roman" w:cs="Times New Roman"/>
          <w:color w:val="000000"/>
          <w:szCs w:val="24"/>
        </w:rPr>
        <w:t>6</w:t>
      </w:r>
      <w:r w:rsidRPr="00083375">
        <w:rPr>
          <w:rFonts w:ascii="Times New Roman" w:eastAsia="微軟正黑體" w:hAnsi="Times New Roman" w:cs="Times New Roman"/>
          <w:color w:val="000000"/>
          <w:szCs w:val="24"/>
        </w:rPr>
        <w:t>月至</w:t>
      </w:r>
      <w:r w:rsidRPr="00083375">
        <w:rPr>
          <w:rFonts w:ascii="Times New Roman" w:eastAsia="微軟正黑體" w:hAnsi="Times New Roman" w:cs="Times New Roman"/>
          <w:color w:val="000000"/>
          <w:szCs w:val="24"/>
        </w:rPr>
        <w:t>10</w:t>
      </w:r>
      <w:r w:rsidRPr="00083375">
        <w:rPr>
          <w:rFonts w:ascii="Times New Roman" w:eastAsia="微軟正黑體" w:hAnsi="Times New Roman" w:cs="Times New Roman"/>
          <w:color w:val="000000"/>
          <w:szCs w:val="24"/>
        </w:rPr>
        <w:t>月左右，有陣雨所以請攜帶輕便雨衣或折傘。</w:t>
      </w:r>
    </w:p>
    <w:p w:rsid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szCs w:val="24"/>
        </w:rPr>
        <w:t>當地兒童生活困苦，可以準備文具或糖果之類小東西送給當地孩童，功德無量。若遇有人乞討，為避</w:t>
      </w:r>
    </w:p>
    <w:p w:rsid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kern w:val="0"/>
          <w:szCs w:val="24"/>
        </w:rPr>
      </w:pPr>
      <w:r>
        <w:rPr>
          <w:rFonts w:ascii="Times New Roman" w:eastAsia="微軟正黑體" w:hAnsi="Times New Roman" w:cs="Times New Roman" w:hint="eastAsia"/>
          <w:color w:val="000000"/>
          <w:szCs w:val="24"/>
        </w:rPr>
        <w:t xml:space="preserve">  </w:t>
      </w:r>
      <w:r w:rsidRPr="00083375">
        <w:rPr>
          <w:rFonts w:ascii="Times New Roman" w:eastAsia="微軟正黑體" w:hAnsi="Times New Roman" w:cs="Times New Roman"/>
          <w:color w:val="000000"/>
          <w:szCs w:val="24"/>
        </w:rPr>
        <w:t>免麻煩</w:t>
      </w:r>
      <w:r w:rsidRPr="00083375">
        <w:rPr>
          <w:rFonts w:ascii="Times New Roman" w:eastAsia="微軟正黑體" w:hAnsi="Times New Roman" w:cs="Times New Roman"/>
          <w:color w:val="000000"/>
          <w:szCs w:val="24"/>
        </w:rPr>
        <w:t>,</w:t>
      </w:r>
      <w:r w:rsidRPr="00083375">
        <w:rPr>
          <w:rFonts w:ascii="Times New Roman" w:eastAsia="微軟正黑體" w:hAnsi="Times New Roman" w:cs="Times New Roman"/>
          <w:color w:val="000000"/>
          <w:szCs w:val="24"/>
        </w:rPr>
        <w:t>請不要給其金錢或交換錢幣。</w:t>
      </w:r>
      <w:r w:rsidRPr="00083375">
        <w:rPr>
          <w:rFonts w:ascii="Times New Roman" w:eastAsia="微軟正黑體" w:hAnsi="Times New Roman" w:cs="Times New Roman"/>
          <w:color w:val="000000"/>
          <w:kern w:val="0"/>
          <w:szCs w:val="24"/>
        </w:rPr>
        <w:t>如要購買明信片等小物，可和古蹟內的兒童購買。不要給當地人</w:t>
      </w:r>
    </w:p>
    <w:p w:rsidR="00083375" w:rsidRPr="00083375" w:rsidRDefault="00083375" w:rsidP="00083375">
      <w:pPr>
        <w:widowControl/>
        <w:shd w:val="clear" w:color="auto" w:fill="FFFFFF"/>
        <w:tabs>
          <w:tab w:val="num" w:pos="360"/>
        </w:tabs>
        <w:spacing w:line="0" w:lineRule="atLeast"/>
        <w:rPr>
          <w:rFonts w:ascii="Times New Roman" w:eastAsia="微軟正黑體" w:hAnsi="Times New Roman" w:cs="Times New Roman"/>
          <w:color w:val="000000"/>
          <w:szCs w:val="24"/>
        </w:rPr>
      </w:pPr>
      <w:r>
        <w:rPr>
          <w:rFonts w:ascii="Times New Roman" w:eastAsia="微軟正黑體" w:hAnsi="Times New Roman" w:cs="Times New Roman" w:hint="eastAsia"/>
          <w:color w:val="000000"/>
          <w:kern w:val="0"/>
          <w:szCs w:val="24"/>
        </w:rPr>
        <w:t xml:space="preserve">  </w:t>
      </w:r>
      <w:r w:rsidRPr="00083375">
        <w:rPr>
          <w:rFonts w:ascii="Times New Roman" w:eastAsia="微軟正黑體" w:hAnsi="Times New Roman" w:cs="Times New Roman"/>
          <w:color w:val="000000"/>
          <w:kern w:val="0"/>
          <w:szCs w:val="24"/>
        </w:rPr>
        <w:t>金錢。有</w:t>
      </w:r>
      <w:proofErr w:type="gramStart"/>
      <w:r w:rsidRPr="00083375">
        <w:rPr>
          <w:rFonts w:ascii="Times New Roman" w:eastAsia="微軟正黑體" w:hAnsi="Times New Roman" w:cs="Times New Roman"/>
          <w:color w:val="000000"/>
          <w:kern w:val="0"/>
          <w:szCs w:val="24"/>
        </w:rPr>
        <w:t>時侯</w:t>
      </w:r>
      <w:proofErr w:type="gramEnd"/>
      <w:r w:rsidRPr="00083375">
        <w:rPr>
          <w:rFonts w:ascii="Times New Roman" w:eastAsia="微軟正黑體" w:hAnsi="Times New Roman" w:cs="Times New Roman"/>
          <w:color w:val="000000"/>
          <w:kern w:val="0"/>
          <w:szCs w:val="24"/>
        </w:rPr>
        <w:t>會有兒童送您花朵等小物，這是要收費的。拍照時可能會被索取費用及糖菓。</w:t>
      </w:r>
    </w:p>
    <w:p w:rsidR="00083375" w:rsidRDefault="00083375" w:rsidP="00083375">
      <w:pPr>
        <w:widowControl/>
        <w:shd w:val="clear" w:color="auto" w:fill="FFFFFF"/>
        <w:tabs>
          <w:tab w:val="num" w:pos="360"/>
        </w:tabs>
        <w:spacing w:line="0" w:lineRule="atLeast"/>
        <w:ind w:left="360" w:hanging="360"/>
        <w:rPr>
          <w:rFonts w:ascii="Times New Roman" w:eastAsia="微軟正黑體" w:hAnsi="Times New Roman" w:cs="Times New Roman"/>
          <w:color w:val="000000"/>
          <w:kern w:val="0"/>
          <w:szCs w:val="24"/>
        </w:rPr>
      </w:pPr>
      <w:r w:rsidRPr="00D11C39">
        <w:rPr>
          <w:rFonts w:ascii="MS Mincho" w:eastAsia="MS Mincho" w:hAnsi="MS Mincho" w:cs="MS Mincho"/>
          <w:b/>
          <w:color w:val="008000"/>
          <w:shd w:val="clear" w:color="auto" w:fill="FFFFFF"/>
        </w:rPr>
        <w:t>✿</w:t>
      </w:r>
      <w:r w:rsidRPr="00083375">
        <w:rPr>
          <w:rFonts w:ascii="Times New Roman" w:eastAsia="微軟正黑體" w:hAnsi="Times New Roman" w:cs="Times New Roman"/>
          <w:color w:val="000000"/>
          <w:kern w:val="0"/>
          <w:szCs w:val="24"/>
        </w:rPr>
        <w:t>氣侯：柬埔寨一年只有二季，</w:t>
      </w:r>
      <w:proofErr w:type="gramStart"/>
      <w:r w:rsidRPr="00083375">
        <w:rPr>
          <w:rFonts w:ascii="Times New Roman" w:eastAsia="微軟正黑體" w:hAnsi="Times New Roman" w:cs="Times New Roman"/>
          <w:color w:val="000000"/>
          <w:kern w:val="0"/>
          <w:szCs w:val="24"/>
        </w:rPr>
        <w:t>熱跟很</w:t>
      </w:r>
      <w:proofErr w:type="gramEnd"/>
      <w:r w:rsidRPr="00083375">
        <w:rPr>
          <w:rFonts w:ascii="Times New Roman" w:eastAsia="微軟正黑體" w:hAnsi="Times New Roman" w:cs="Times New Roman"/>
          <w:color w:val="000000"/>
          <w:kern w:val="0"/>
          <w:szCs w:val="24"/>
        </w:rPr>
        <w:t>熱，八月份並不是最熱的月份，不過濕熱是可以預期的，</w:t>
      </w:r>
    </w:p>
    <w:p w:rsidR="00083375" w:rsidRPr="00083375" w:rsidRDefault="00083375" w:rsidP="00083375">
      <w:pPr>
        <w:widowControl/>
        <w:shd w:val="clear" w:color="auto" w:fill="FFFFFF"/>
        <w:tabs>
          <w:tab w:val="num" w:pos="360"/>
        </w:tabs>
        <w:spacing w:line="0" w:lineRule="atLeast"/>
        <w:ind w:left="360" w:hanging="360"/>
        <w:rPr>
          <w:rFonts w:ascii="Times New Roman" w:eastAsia="微軟正黑體" w:hAnsi="Times New Roman" w:cs="Times New Roman"/>
          <w:color w:val="000000"/>
          <w:kern w:val="0"/>
          <w:szCs w:val="24"/>
        </w:rPr>
      </w:pPr>
      <w:r>
        <w:rPr>
          <w:rFonts w:ascii="Times New Roman" w:eastAsia="微軟正黑體" w:hAnsi="Times New Roman" w:cs="Times New Roman" w:hint="eastAsia"/>
          <w:color w:val="000000"/>
          <w:kern w:val="0"/>
          <w:szCs w:val="24"/>
        </w:rPr>
        <w:t xml:space="preserve">        </w:t>
      </w:r>
      <w:r w:rsidRPr="00083375">
        <w:rPr>
          <w:rFonts w:ascii="Times New Roman" w:eastAsia="微軟正黑體" w:hAnsi="Times New Roman" w:cs="Times New Roman"/>
          <w:color w:val="000000"/>
          <w:kern w:val="0"/>
          <w:szCs w:val="24"/>
        </w:rPr>
        <w:t>平均溫度約</w:t>
      </w:r>
      <w:r w:rsidRPr="00083375">
        <w:rPr>
          <w:rFonts w:ascii="Times New Roman" w:eastAsia="微軟正黑體" w:hAnsi="Times New Roman" w:cs="Times New Roman"/>
          <w:color w:val="000000"/>
          <w:kern w:val="0"/>
          <w:szCs w:val="24"/>
        </w:rPr>
        <w:t>30</w:t>
      </w:r>
      <w:r w:rsidRPr="00083375">
        <w:rPr>
          <w:rFonts w:ascii="Times New Roman" w:eastAsia="微軟正黑體" w:hAnsi="Times New Roman" w:cs="Times New Roman"/>
          <w:color w:val="000000"/>
          <w:kern w:val="0"/>
          <w:szCs w:val="24"/>
        </w:rPr>
        <w:t>度左右，並有午後短暫陣雨。</w:t>
      </w:r>
    </w:p>
    <w:p w:rsidR="008F2C5C" w:rsidRPr="003D51F2" w:rsidRDefault="008F2C5C" w:rsidP="008F2C5C">
      <w:pPr>
        <w:spacing w:line="0" w:lineRule="atLeast"/>
        <w:rPr>
          <w:rFonts w:ascii="Times New Roman" w:eastAsia="微軟正黑體" w:hAnsi="Times New Roman" w:cs="Times New Roman"/>
          <w:color w:val="800000"/>
          <w:sz w:val="20"/>
          <w:szCs w:val="20"/>
        </w:rPr>
      </w:pPr>
    </w:p>
    <w:p w:rsidR="00CB0BC4" w:rsidRPr="00D51088" w:rsidRDefault="00781175" w:rsidP="00CB0BC4">
      <w:pPr>
        <w:spacing w:line="0" w:lineRule="atLeast"/>
        <w:rPr>
          <w:rFonts w:eastAsia="微軟正黑體"/>
          <w:color w:val="000000"/>
          <w:kern w:val="0"/>
          <w:sz w:val="22"/>
        </w:rPr>
      </w:pPr>
      <w:r>
        <w:rPr>
          <w:rFonts w:eastAsia="微軟正黑體"/>
          <w:noProof/>
          <w:color w:val="000000"/>
          <w:kern w:val="0"/>
          <w:sz w:val="22"/>
        </w:rPr>
        <w:pict>
          <v:group id="_x0000_s1048" style="position:absolute;margin-left:49.75pt;margin-top:6.35pt;width:202.8pt;height:29.95pt;z-index:251670528" coordorigin="387,2595" coordsize="2700,599">
            <v:shape id="AutoShape 641" o:spid="_x0000_s1049" type="#_x0000_t54" style="position:absolute;left:387;top:2595;width:2700;height:59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" adj="3480,17081" strokecolor="#4f81bd" strokeweight="1pt"/>
            <v:shape id="_x0000_s1050" type="#_x0000_t136" style="position:absolute;left:945;top:2667;width:1631;height:364" fillcolor="black">
              <v:shadow color="#868686"/>
              <v:textpath style="font-family:&quot;微軟正黑體&quot;;font-size:20pt;font-weight:bold;v-text-reverse:t;v-text-kern:t" trim="t" fitpath="t" string="其他旅遊注意事項"/>
            </v:shape>
          </v:group>
        </w:pict>
      </w:r>
      <w:r w:rsidR="00CB0BC4">
        <w:rPr>
          <w:rFonts w:ascii="Times New Roman" w:eastAsia="微軟正黑體" w:hAnsi="Times New Roman" w:cs="Times New Roman"/>
          <w:noProof/>
        </w:rPr>
        <w:drawing>
          <wp:inline distT="0" distB="0" distL="0" distR="0" wp14:anchorId="00698C3D" wp14:editId="6C35B4C2">
            <wp:extent cx="586740" cy="574870"/>
            <wp:effectExtent l="0" t="0" r="381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6740" cy="574870"/>
                    </a:xfrm>
                    <a:prstGeom prst="rect">
                      <a:avLst/>
                    </a:prstGeom>
                    <a:noFill/>
                    <a:ln>
                      <a:noFill/>
                    </a:ln>
                  </pic:spPr>
                </pic:pic>
              </a:graphicData>
            </a:graphic>
          </wp:inline>
        </w:drawing>
      </w:r>
    </w:p>
    <w:p w:rsidR="00CB0BC4" w:rsidRDefault="003F0250" w:rsidP="00CB0BC4">
      <w:pPr>
        <w:spacing w:line="0" w:lineRule="atLeast"/>
        <w:rPr>
          <w:rFonts w:ascii="微軟正黑體" w:eastAsia="微軟正黑體" w:hAnsi="微軟正黑體"/>
          <w:sz w:val="22"/>
        </w:rPr>
      </w:pPr>
      <w:r w:rsidRPr="00D51088">
        <w:rPr>
          <w:rFonts w:ascii="MS Gothic" w:eastAsia="MS Gothic" w:hAnsi="MS Gothic" w:cs="MS Gothic"/>
          <w:color w:val="008000"/>
          <w:sz w:val="22"/>
          <w:shd w:val="clear" w:color="auto" w:fill="FFFFFF"/>
        </w:rPr>
        <w:t>✿</w:t>
      </w:r>
      <w:r w:rsidRPr="00D51088">
        <w:rPr>
          <w:rFonts w:ascii="微軟正黑體" w:eastAsia="微軟正黑體" w:hAnsi="微軟正黑體" w:hint="eastAsia"/>
          <w:sz w:val="22"/>
        </w:rPr>
        <w:t>本行程交通住宿及旅遊點儘量忠於原行程，有時會因飯店確認關係，行程前後更動或互換觀光點。如遇特殊</w:t>
      </w:r>
    </w:p>
    <w:p w:rsidR="00CB0BC4" w:rsidRDefault="003F0250" w:rsidP="00CB0BC4">
      <w:pPr>
        <w:spacing w:line="0" w:lineRule="atLeast"/>
        <w:ind w:firstLineChars="100" w:firstLine="220"/>
        <w:rPr>
          <w:rFonts w:ascii="微軟正黑體" w:eastAsia="微軟正黑體" w:hAnsi="微軟正黑體"/>
          <w:sz w:val="22"/>
        </w:rPr>
      </w:pPr>
      <w:r w:rsidRPr="00D51088">
        <w:rPr>
          <w:rFonts w:ascii="微軟正黑體" w:eastAsia="微軟正黑體" w:hAnsi="微軟正黑體" w:hint="eastAsia"/>
          <w:sz w:val="22"/>
        </w:rPr>
        <w:t>情況如觀光點休假、住宿飯店調整或其它不可抗拒之現象，行程安排以當地為主，敬請諒解。</w:t>
      </w:r>
      <w:r w:rsidRPr="00D51088">
        <w:rPr>
          <w:rFonts w:ascii="微軟正黑體" w:eastAsia="微軟正黑體" w:hAnsi="微軟正黑體"/>
          <w:sz w:val="22"/>
        </w:rPr>
        <w:t xml:space="preserve"> </w:t>
      </w:r>
      <w:r w:rsidR="00CB0BC4" w:rsidRPr="00D51088">
        <w:rPr>
          <w:rFonts w:ascii="微軟正黑體" w:eastAsia="微軟正黑體" w:hAnsi="微軟正黑體"/>
          <w:sz w:val="22"/>
        </w:rPr>
        <w:br/>
      </w:r>
      <w:r w:rsidRPr="00D51088">
        <w:rPr>
          <w:rFonts w:ascii="MS Gothic" w:eastAsia="MS Gothic" w:hAnsi="MS Gothic" w:cs="MS Gothic"/>
          <w:color w:val="008000"/>
          <w:sz w:val="22"/>
          <w:shd w:val="clear" w:color="auto" w:fill="FFFFFF"/>
        </w:rPr>
        <w:t>✿</w:t>
      </w:r>
      <w:r w:rsidRPr="00D51088">
        <w:rPr>
          <w:rFonts w:ascii="微軟正黑體" w:eastAsia="微軟正黑體" w:hAnsi="微軟正黑體" w:hint="eastAsia"/>
          <w:sz w:val="22"/>
        </w:rPr>
        <w:t>團體機票，需團去團回不可脫隊。</w:t>
      </w:r>
      <w:r w:rsidR="00CB0BC4" w:rsidRPr="00D51088">
        <w:rPr>
          <w:rFonts w:ascii="微軟正黑體" w:eastAsia="微軟正黑體" w:hAnsi="微軟正黑體"/>
          <w:sz w:val="22"/>
        </w:rPr>
        <w:br/>
      </w:r>
      <w:r w:rsidRPr="00D51088">
        <w:rPr>
          <w:rFonts w:ascii="MS Gothic" w:eastAsia="MS Gothic" w:hAnsi="MS Gothic" w:cs="MS Gothic"/>
          <w:color w:val="008000"/>
          <w:sz w:val="22"/>
          <w:shd w:val="clear" w:color="auto" w:fill="FFFFFF"/>
        </w:rPr>
        <w:t>✿</w:t>
      </w:r>
      <w:r w:rsidRPr="00D51088">
        <w:rPr>
          <w:rFonts w:ascii="微軟正黑體" w:eastAsia="微軟正黑體" w:hAnsi="微軟正黑體" w:hint="eastAsia"/>
          <w:sz w:val="22"/>
        </w:rPr>
        <w:t>本行程包含旅行業責任保險【意外死殘保額新臺幣</w:t>
      </w:r>
      <w:r w:rsidRPr="00D51088">
        <w:rPr>
          <w:rFonts w:ascii="微軟正黑體" w:eastAsia="微軟正黑體" w:hAnsi="微軟正黑體"/>
          <w:sz w:val="22"/>
        </w:rPr>
        <w:t>500</w:t>
      </w:r>
      <w:r w:rsidRPr="00D51088">
        <w:rPr>
          <w:rFonts w:ascii="微軟正黑體" w:eastAsia="微軟正黑體" w:hAnsi="微軟正黑體" w:hint="eastAsia"/>
          <w:sz w:val="22"/>
        </w:rPr>
        <w:t>萬、意外醫療保額新臺幣</w:t>
      </w:r>
      <w:r w:rsidRPr="00D51088">
        <w:rPr>
          <w:rFonts w:ascii="微軟正黑體" w:eastAsia="微軟正黑體" w:hAnsi="微軟正黑體"/>
          <w:sz w:val="22"/>
        </w:rPr>
        <w:t>20</w:t>
      </w:r>
      <w:r w:rsidRPr="00D51088">
        <w:rPr>
          <w:rFonts w:ascii="微軟正黑體" w:eastAsia="微軟正黑體" w:hAnsi="微軟正黑體" w:hint="eastAsia"/>
          <w:sz w:val="22"/>
        </w:rPr>
        <w:t>萬</w:t>
      </w:r>
      <w:r w:rsidRPr="00D51088">
        <w:rPr>
          <w:rFonts w:ascii="微軟正黑體" w:eastAsia="微軟正黑體" w:hAnsi="微軟正黑體"/>
          <w:sz w:val="22"/>
        </w:rPr>
        <w:t xml:space="preserve"> (</w:t>
      </w:r>
      <w:r w:rsidRPr="00D51088">
        <w:rPr>
          <w:rFonts w:ascii="微軟正黑體" w:eastAsia="微軟正黑體" w:hAnsi="微軟正黑體" w:hint="eastAsia"/>
          <w:sz w:val="22"/>
        </w:rPr>
        <w:t>實支實付</w:t>
      </w:r>
      <w:r w:rsidRPr="00D51088">
        <w:rPr>
          <w:rFonts w:ascii="微軟正黑體" w:eastAsia="微軟正黑體" w:hAnsi="微軟正黑體"/>
          <w:sz w:val="22"/>
        </w:rPr>
        <w:t>)</w:t>
      </w:r>
      <w:r w:rsidRPr="00D51088">
        <w:rPr>
          <w:rFonts w:ascii="微軟正黑體" w:eastAsia="微軟正黑體" w:hAnsi="微軟正黑體" w:hint="eastAsia"/>
          <w:sz w:val="22"/>
        </w:rPr>
        <w:t>】</w:t>
      </w:r>
      <w:r w:rsidR="00CB0BC4" w:rsidRPr="00D51088">
        <w:rPr>
          <w:rFonts w:ascii="微軟正黑體" w:eastAsia="微軟正黑體" w:hAnsi="微軟正黑體"/>
          <w:sz w:val="22"/>
        </w:rPr>
        <w:br/>
      </w:r>
      <w:r w:rsidRPr="00D51088">
        <w:rPr>
          <w:rFonts w:ascii="MS Gothic" w:eastAsia="MS Gothic" w:hAnsi="MS Gothic" w:cs="MS Gothic"/>
          <w:color w:val="008000"/>
          <w:sz w:val="22"/>
          <w:shd w:val="clear" w:color="auto" w:fill="FFFFFF"/>
        </w:rPr>
        <w:t>✿</w:t>
      </w:r>
      <w:r w:rsidRPr="00D51088">
        <w:rPr>
          <w:rFonts w:ascii="微軟正黑體" w:eastAsia="微軟正黑體" w:hAnsi="微軟正黑體" w:hint="eastAsia"/>
          <w:sz w:val="22"/>
        </w:rPr>
        <w:t>航空公司座位安排：本行程全程使用『團體經濟艙』機票，不適用於出發前預先選位，也無法事先確認座位</w:t>
      </w:r>
    </w:p>
    <w:p w:rsidR="00CB0BC4" w:rsidRDefault="003F0250" w:rsidP="00CB0BC4">
      <w:pPr>
        <w:spacing w:line="0" w:lineRule="atLeast"/>
        <w:ind w:firstLineChars="100" w:firstLine="220"/>
        <w:rPr>
          <w:rFonts w:ascii="微軟正黑體" w:eastAsia="微軟正黑體" w:hAnsi="微軟正黑體"/>
          <w:sz w:val="22"/>
        </w:rPr>
      </w:pPr>
      <w:r w:rsidRPr="00D51088">
        <w:rPr>
          <w:rFonts w:ascii="微軟正黑體" w:eastAsia="微軟正黑體" w:hAnsi="微軟正黑體" w:hint="eastAsia"/>
          <w:sz w:val="22"/>
        </w:rPr>
        <w:t>相關需求</w:t>
      </w:r>
      <w:proofErr w:type="gramStart"/>
      <w:r w:rsidRPr="00D51088">
        <w:rPr>
          <w:rFonts w:ascii="微軟正黑體" w:eastAsia="微軟正黑體" w:hAnsi="微軟正黑體" w:hint="eastAsia"/>
          <w:sz w:val="22"/>
        </w:rPr>
        <w:t>（</w:t>
      </w:r>
      <w:proofErr w:type="gramEnd"/>
      <w:r w:rsidRPr="00D51088">
        <w:rPr>
          <w:rFonts w:ascii="微軟正黑體" w:eastAsia="微軟正黑體" w:hAnsi="微軟正黑體" w:hint="eastAsia"/>
          <w:sz w:val="22"/>
        </w:rPr>
        <w:t>如，靠窗、靠走道</w:t>
      </w:r>
      <w:r w:rsidRPr="00D51088">
        <w:rPr>
          <w:rFonts w:ascii="微軟正黑體" w:eastAsia="微軟正黑體" w:hAnsi="微軟正黑體"/>
          <w:sz w:val="22"/>
        </w:rPr>
        <w:t>..</w:t>
      </w:r>
      <w:r w:rsidRPr="00D51088">
        <w:rPr>
          <w:rFonts w:ascii="微軟正黑體" w:eastAsia="微軟正黑體" w:hAnsi="微軟正黑體" w:hint="eastAsia"/>
          <w:sz w:val="22"/>
        </w:rPr>
        <w:t>等</w:t>
      </w:r>
      <w:proofErr w:type="gramStart"/>
      <w:r w:rsidRPr="00D51088">
        <w:rPr>
          <w:rFonts w:ascii="微軟正黑體" w:eastAsia="微軟正黑體" w:hAnsi="微軟正黑體" w:hint="eastAsia"/>
          <w:sz w:val="22"/>
        </w:rPr>
        <w:t>）</w:t>
      </w:r>
      <w:proofErr w:type="gramEnd"/>
      <w:r w:rsidRPr="00D51088">
        <w:rPr>
          <w:rFonts w:ascii="微軟正黑體" w:eastAsia="微軟正黑體" w:hAnsi="微軟正黑體" w:hint="eastAsia"/>
          <w:sz w:val="22"/>
        </w:rPr>
        <w:t>，且座位安排乃依英文姓名依序排列，同行者有可能無法安排在一起，敬</w:t>
      </w:r>
    </w:p>
    <w:p w:rsidR="00CB0BC4" w:rsidRPr="00D51088" w:rsidRDefault="003F0250" w:rsidP="00CB0BC4">
      <w:pPr>
        <w:spacing w:line="0" w:lineRule="atLeast"/>
        <w:ind w:firstLineChars="100" w:firstLine="220"/>
        <w:rPr>
          <w:rFonts w:ascii="微軟正黑體" w:eastAsia="微軟正黑體" w:hAnsi="微軟正黑體" w:cs="MS Mincho"/>
          <w:color w:val="008000"/>
          <w:sz w:val="22"/>
          <w:shd w:val="clear" w:color="auto" w:fill="FFFFFF"/>
        </w:rPr>
      </w:pPr>
      <w:r w:rsidRPr="00D51088">
        <w:rPr>
          <w:rFonts w:ascii="微軟正黑體" w:eastAsia="微軟正黑體" w:hAnsi="微軟正黑體" w:hint="eastAsia"/>
          <w:sz w:val="22"/>
        </w:rPr>
        <w:t>請參團貴賓瞭解。</w:t>
      </w:r>
    </w:p>
    <w:p w:rsidR="00CB0BC4" w:rsidRDefault="003F0250" w:rsidP="00CB0BC4">
      <w:pPr>
        <w:spacing w:line="0" w:lineRule="atLeast"/>
        <w:ind w:firstLineChars="100" w:firstLine="220"/>
        <w:rPr>
          <w:rFonts w:eastAsia="微軟正黑體"/>
          <w:color w:val="000000"/>
          <w:kern w:val="0"/>
          <w:sz w:val="22"/>
        </w:rPr>
      </w:pPr>
      <w:r w:rsidRPr="00D51088">
        <w:rPr>
          <w:rFonts w:ascii="MS Mincho" w:eastAsia="MS Mincho" w:hAnsi="MS Mincho" w:cs="MS Mincho"/>
          <w:color w:val="008000"/>
          <w:sz w:val="22"/>
          <w:shd w:val="clear" w:color="auto" w:fill="FFFFFF"/>
        </w:rPr>
        <w:lastRenderedPageBreak/>
        <w:t>✿</w:t>
      </w:r>
      <w:r w:rsidRPr="00D51088">
        <w:rPr>
          <w:rFonts w:eastAsia="微軟正黑體" w:hint="eastAsia"/>
          <w:color w:val="000000"/>
          <w:kern w:val="0"/>
          <w:sz w:val="22"/>
        </w:rPr>
        <w:t>【</w:t>
      </w:r>
      <w:r>
        <w:rPr>
          <w:rFonts w:eastAsia="微軟正黑體" w:hint="eastAsia"/>
          <w:color w:val="000000"/>
          <w:kern w:val="0"/>
          <w:sz w:val="22"/>
        </w:rPr>
        <w:t>柬埔寨</w:t>
      </w:r>
      <w:r w:rsidRPr="00D51088">
        <w:rPr>
          <w:rFonts w:eastAsia="微軟正黑體" w:hint="eastAsia"/>
          <w:color w:val="000000"/>
          <w:kern w:val="0"/>
          <w:sz w:val="22"/>
        </w:rPr>
        <w:t>航空提醒】</w:t>
      </w:r>
      <w:r w:rsidRPr="00D51088">
        <w:rPr>
          <w:rFonts w:ascii="新細明體" w:hAnsi="新細明體" w:hint="eastAsia"/>
          <w:color w:val="000000"/>
          <w:kern w:val="0"/>
          <w:sz w:val="22"/>
        </w:rPr>
        <w:t>：</w:t>
      </w:r>
      <w:r>
        <w:rPr>
          <w:rFonts w:eastAsia="微軟正黑體" w:hint="eastAsia"/>
          <w:color w:val="000000"/>
          <w:kern w:val="0"/>
          <w:sz w:val="22"/>
        </w:rPr>
        <w:t>此為包機行程</w:t>
      </w:r>
      <w:r>
        <w:rPr>
          <w:rFonts w:ascii="微軟正黑體" w:eastAsia="微軟正黑體" w:hAnsi="微軟正黑體" w:hint="eastAsia"/>
          <w:color w:val="000000"/>
          <w:kern w:val="0"/>
          <w:sz w:val="22"/>
        </w:rPr>
        <w:t>，機票</w:t>
      </w:r>
      <w:r>
        <w:rPr>
          <w:rFonts w:eastAsia="微軟正黑體" w:hint="eastAsia"/>
          <w:color w:val="000000"/>
          <w:kern w:val="0"/>
          <w:sz w:val="22"/>
        </w:rPr>
        <w:t>開票後</w:t>
      </w:r>
      <w:r>
        <w:rPr>
          <w:rFonts w:ascii="微軟正黑體" w:eastAsia="微軟正黑體" w:hAnsi="微軟正黑體" w:hint="eastAsia"/>
          <w:color w:val="000000"/>
          <w:kern w:val="0"/>
          <w:sz w:val="22"/>
        </w:rPr>
        <w:t>，若取消是無退票價值，煩請留意</w:t>
      </w:r>
      <w:r w:rsidRPr="00D51088">
        <w:rPr>
          <w:rFonts w:eastAsia="微軟正黑體" w:hint="eastAsia"/>
          <w:color w:val="000000"/>
          <w:kern w:val="0"/>
          <w:sz w:val="22"/>
        </w:rPr>
        <w:t>。</w:t>
      </w:r>
    </w:p>
    <w:p w:rsidR="00CB0BC4" w:rsidRPr="00CB0BC4" w:rsidRDefault="00CB0BC4" w:rsidP="00CB0BC4">
      <w:pPr>
        <w:spacing w:line="0" w:lineRule="atLeast"/>
        <w:ind w:firstLineChars="100" w:firstLine="220"/>
        <w:rPr>
          <w:rFonts w:eastAsia="微軟正黑體"/>
          <w:color w:val="000000"/>
          <w:kern w:val="0"/>
          <w:sz w:val="22"/>
        </w:rPr>
      </w:pPr>
    </w:p>
    <w:p w:rsidR="00CB0BC4" w:rsidRDefault="003F0250" w:rsidP="00CB0BC4">
      <w:pPr>
        <w:pStyle w:val="Web"/>
        <w:shd w:val="clear" w:color="auto" w:fill="FFFFFF"/>
        <w:spacing w:before="0" w:beforeAutospacing="0" w:after="0" w:afterAutospacing="0" w:line="0" w:lineRule="atLeast"/>
        <w:textAlignment w:val="baseline"/>
        <w:rPr>
          <w:rFonts w:ascii="Times New Roman" w:eastAsia="微軟正黑體" w:hAnsi="Times New Roman" w:cs="Times New Roman"/>
          <w:color w:val="000000"/>
          <w:sz w:val="22"/>
          <w:szCs w:val="22"/>
          <w:bdr w:val="none" w:sz="0" w:space="0" w:color="auto" w:frame="1"/>
        </w:rPr>
      </w:pPr>
      <w:r w:rsidRPr="00D51088">
        <w:rPr>
          <w:rFonts w:ascii="MS Mincho" w:eastAsia="MS Mincho" w:hAnsi="MS Mincho" w:cs="MS Mincho"/>
          <w:color w:val="008000"/>
          <w:sz w:val="22"/>
          <w:szCs w:val="22"/>
          <w:shd w:val="clear" w:color="auto" w:fill="FFFFFF"/>
        </w:rPr>
        <w:t>✿</w:t>
      </w:r>
      <w:r w:rsidRPr="00D51088">
        <w:rPr>
          <w:rStyle w:val="a8"/>
          <w:rFonts w:ascii="Times New Roman" w:eastAsia="微軟正黑體" w:hAnsi="Times New Roman" w:cs="Times New Roman" w:hint="eastAsia"/>
          <w:color w:val="C00000"/>
          <w:sz w:val="22"/>
          <w:szCs w:val="22"/>
          <w:bdr w:val="none" w:sz="0" w:space="0" w:color="auto" w:frame="1"/>
        </w:rPr>
        <w:t>【雙重國籍旅客特別注意事項】</w:t>
      </w:r>
      <w:r w:rsidR="00CB0BC4" w:rsidRPr="00D51088">
        <w:rPr>
          <w:rFonts w:ascii="Times New Roman" w:eastAsia="微軟正黑體" w:hAnsi="Times New Roman" w:cs="Times New Roman"/>
          <w:color w:val="000000"/>
          <w:sz w:val="22"/>
          <w:szCs w:val="22"/>
          <w:bdr w:val="none" w:sz="0" w:space="0" w:color="auto" w:frame="1"/>
        </w:rPr>
        <w:br/>
      </w:r>
      <w:r w:rsidRPr="00D51088">
        <w:rPr>
          <w:rFonts w:ascii="Times New Roman" w:eastAsia="微軟正黑體" w:hAnsi="Times New Roman" w:cs="Times New Roman"/>
          <w:color w:val="000000"/>
          <w:sz w:val="22"/>
          <w:szCs w:val="22"/>
          <w:bdr w:val="none" w:sz="0" w:space="0" w:color="auto" w:frame="1"/>
        </w:rPr>
        <w:t>01.</w:t>
      </w:r>
      <w:r w:rsidRPr="00D51088">
        <w:rPr>
          <w:rFonts w:ascii="Times New Roman" w:eastAsia="微軟正黑體" w:hAnsi="Times New Roman" w:cs="Times New Roman" w:hint="eastAsia"/>
          <w:color w:val="000000"/>
          <w:sz w:val="22"/>
          <w:szCs w:val="22"/>
          <w:bdr w:val="none" w:sz="0" w:space="0" w:color="auto" w:frame="1"/>
        </w:rPr>
        <w:t>依外交部相關規定，國內外旅客進出我國</w:t>
      </w:r>
      <w:proofErr w:type="gramStart"/>
      <w:r w:rsidRPr="00D51088">
        <w:rPr>
          <w:rFonts w:ascii="Times New Roman" w:eastAsia="微軟正黑體" w:hAnsi="Times New Roman" w:cs="Times New Roman" w:hint="eastAsia"/>
          <w:color w:val="000000"/>
          <w:sz w:val="22"/>
          <w:szCs w:val="22"/>
          <w:bdr w:val="none" w:sz="0" w:space="0" w:color="auto" w:frame="1"/>
        </w:rPr>
        <w:t>國境均須持</w:t>
      </w:r>
      <w:proofErr w:type="gramEnd"/>
      <w:r w:rsidRPr="00D51088">
        <w:rPr>
          <w:rFonts w:ascii="Times New Roman" w:eastAsia="微軟正黑體" w:hAnsi="Times New Roman" w:cs="Times New Roman" w:hint="eastAsia"/>
          <w:color w:val="000000"/>
          <w:sz w:val="22"/>
          <w:szCs w:val="22"/>
          <w:bdr w:val="none" w:sz="0" w:space="0" w:color="auto" w:frame="1"/>
        </w:rPr>
        <w:t>用同一本護照，不得持用二種護照交互使用。例如：前</w:t>
      </w:r>
    </w:p>
    <w:p w:rsidR="00CB0BC4" w:rsidRDefault="003F0250" w:rsidP="00CB0BC4">
      <w:pPr>
        <w:pStyle w:val="Web"/>
        <w:shd w:val="clear" w:color="auto" w:fill="FFFFFF"/>
        <w:spacing w:before="0" w:beforeAutospacing="0" w:after="0" w:afterAutospacing="0" w:line="0" w:lineRule="atLeast"/>
        <w:ind w:firstLineChars="100" w:firstLine="220"/>
        <w:textAlignment w:val="baseline"/>
        <w:rPr>
          <w:rFonts w:ascii="Times New Roman" w:eastAsia="微軟正黑體" w:hAnsi="Times New Roman" w:cs="Times New Roman"/>
          <w:color w:val="000000"/>
          <w:sz w:val="22"/>
          <w:szCs w:val="22"/>
          <w:bdr w:val="none" w:sz="0" w:space="0" w:color="auto" w:frame="1"/>
        </w:rPr>
      </w:pPr>
      <w:r w:rsidRPr="00D51088">
        <w:rPr>
          <w:rFonts w:ascii="Times New Roman" w:eastAsia="微軟正黑體" w:hAnsi="Times New Roman" w:cs="Times New Roman" w:hint="eastAsia"/>
          <w:color w:val="000000"/>
          <w:sz w:val="22"/>
          <w:szCs w:val="22"/>
          <w:bdr w:val="none" w:sz="0" w:space="0" w:color="auto" w:frame="1"/>
        </w:rPr>
        <w:t>次入境時持台灣護照入境，下次離境時就必須以台灣護照出境。反之亦然。</w:t>
      </w:r>
      <w:r w:rsidR="00CB0BC4" w:rsidRPr="00D51088">
        <w:rPr>
          <w:rFonts w:ascii="Times New Roman" w:eastAsia="微軟正黑體" w:hAnsi="Times New Roman" w:cs="Times New Roman"/>
          <w:color w:val="000000"/>
          <w:sz w:val="22"/>
          <w:szCs w:val="22"/>
          <w:bdr w:val="none" w:sz="0" w:space="0" w:color="auto" w:frame="1"/>
        </w:rPr>
        <w:br/>
      </w:r>
      <w:r w:rsidRPr="00D51088">
        <w:rPr>
          <w:rFonts w:ascii="Times New Roman" w:eastAsia="微軟正黑體" w:hAnsi="Times New Roman" w:cs="Times New Roman"/>
          <w:color w:val="000000"/>
          <w:sz w:val="22"/>
          <w:szCs w:val="22"/>
          <w:bdr w:val="none" w:sz="0" w:space="0" w:color="auto" w:frame="1"/>
        </w:rPr>
        <w:t>02.</w:t>
      </w:r>
      <w:r w:rsidRPr="00D51088">
        <w:rPr>
          <w:rFonts w:ascii="Times New Roman" w:eastAsia="微軟正黑體" w:hAnsi="Times New Roman" w:cs="Times New Roman" w:hint="eastAsia"/>
          <w:color w:val="000000"/>
          <w:sz w:val="22"/>
          <w:szCs w:val="22"/>
          <w:bdr w:val="none" w:sz="0" w:space="0" w:color="auto" w:frame="1"/>
        </w:rPr>
        <w:t>不論在臺灣地區有無戶籍，凡持外國護照入境者，應持外國護照出境，且以外國護照入境者不得在</w:t>
      </w:r>
      <w:proofErr w:type="gramStart"/>
      <w:r w:rsidRPr="00D51088">
        <w:rPr>
          <w:rFonts w:ascii="Times New Roman" w:eastAsia="微軟正黑體" w:hAnsi="Times New Roman" w:cs="Times New Roman" w:hint="eastAsia"/>
          <w:color w:val="000000"/>
          <w:sz w:val="22"/>
          <w:szCs w:val="22"/>
          <w:bdr w:val="none" w:sz="0" w:space="0" w:color="auto" w:frame="1"/>
        </w:rPr>
        <w:t>臺</w:t>
      </w:r>
      <w:proofErr w:type="gramEnd"/>
      <w:r w:rsidRPr="00D51088">
        <w:rPr>
          <w:rFonts w:ascii="Times New Roman" w:eastAsia="微軟正黑體" w:hAnsi="Times New Roman" w:cs="Times New Roman" w:hint="eastAsia"/>
          <w:color w:val="000000"/>
          <w:sz w:val="22"/>
          <w:szCs w:val="22"/>
          <w:bdr w:val="none" w:sz="0" w:space="0" w:color="auto" w:frame="1"/>
        </w:rPr>
        <w:t>辦理戶</w:t>
      </w:r>
    </w:p>
    <w:p w:rsidR="00CB0BC4" w:rsidRPr="00D51088" w:rsidRDefault="003F0250" w:rsidP="00CB0BC4">
      <w:pPr>
        <w:pStyle w:val="Web"/>
        <w:shd w:val="clear" w:color="auto" w:fill="FFFFFF"/>
        <w:spacing w:before="0" w:beforeAutospacing="0" w:after="0" w:afterAutospacing="0" w:line="0" w:lineRule="atLeast"/>
        <w:ind w:firstLineChars="100" w:firstLine="220"/>
        <w:textAlignment w:val="baseline"/>
        <w:rPr>
          <w:rFonts w:ascii="Times New Roman" w:eastAsia="微軟正黑體" w:hAnsi="Times New Roman" w:cs="Times New Roman"/>
          <w:color w:val="000000"/>
          <w:sz w:val="22"/>
          <w:szCs w:val="22"/>
        </w:rPr>
      </w:pPr>
      <w:r w:rsidRPr="00D51088">
        <w:rPr>
          <w:rFonts w:ascii="Times New Roman" w:eastAsia="微軟正黑體" w:hAnsi="Times New Roman" w:cs="Times New Roman" w:hint="eastAsia"/>
          <w:color w:val="000000"/>
          <w:sz w:val="22"/>
          <w:szCs w:val="22"/>
          <w:bdr w:val="none" w:sz="0" w:space="0" w:color="auto" w:frame="1"/>
        </w:rPr>
        <w:t>籍登記或恢復在</w:t>
      </w:r>
      <w:proofErr w:type="gramStart"/>
      <w:r w:rsidRPr="00D51088">
        <w:rPr>
          <w:rFonts w:ascii="Times New Roman" w:eastAsia="微軟正黑體" w:hAnsi="Times New Roman" w:cs="Times New Roman" w:hint="eastAsia"/>
          <w:color w:val="000000"/>
          <w:sz w:val="22"/>
          <w:szCs w:val="22"/>
          <w:bdr w:val="none" w:sz="0" w:space="0" w:color="auto" w:frame="1"/>
        </w:rPr>
        <w:t>臺</w:t>
      </w:r>
      <w:proofErr w:type="gramEnd"/>
      <w:r w:rsidRPr="00D51088">
        <w:rPr>
          <w:rFonts w:ascii="Times New Roman" w:eastAsia="微軟正黑體" w:hAnsi="Times New Roman" w:cs="Times New Roman" w:hint="eastAsia"/>
          <w:color w:val="000000"/>
          <w:sz w:val="22"/>
          <w:szCs w:val="22"/>
          <w:bdr w:val="none" w:sz="0" w:space="0" w:color="auto" w:frame="1"/>
        </w:rPr>
        <w:t>原有戶籍。</w:t>
      </w:r>
    </w:p>
    <w:p w:rsidR="00CB0BC4" w:rsidRDefault="003F0250" w:rsidP="00CB0BC4">
      <w:pPr>
        <w:widowControl/>
        <w:spacing w:line="0" w:lineRule="atLeast"/>
        <w:rPr>
          <w:rFonts w:eastAsia="微軟正黑體"/>
          <w:color w:val="000000"/>
          <w:kern w:val="0"/>
          <w:sz w:val="22"/>
        </w:rPr>
      </w:pPr>
      <w:r w:rsidRPr="00D51088">
        <w:rPr>
          <w:rFonts w:ascii="MS Mincho" w:eastAsia="MS Mincho" w:hAnsi="MS Mincho" w:cs="MS Mincho"/>
          <w:b/>
          <w:color w:val="008000"/>
          <w:sz w:val="22"/>
          <w:shd w:val="clear" w:color="auto" w:fill="FFFFFF"/>
        </w:rPr>
        <w:t>✿</w:t>
      </w:r>
      <w:r w:rsidRPr="00D51088">
        <w:rPr>
          <w:rFonts w:eastAsia="微軟正黑體" w:hint="eastAsia"/>
          <w:color w:val="000000"/>
          <w:kern w:val="0"/>
          <w:sz w:val="22"/>
        </w:rPr>
        <w:t>為維護旅遊品質及貴賓們的權益，以不變更行程內容為前提，將依飯店具體確認回覆的結果，再綜合當地實</w:t>
      </w:r>
    </w:p>
    <w:p w:rsidR="00CB0BC4" w:rsidRDefault="003F0250" w:rsidP="00CB0BC4">
      <w:pPr>
        <w:widowControl/>
        <w:spacing w:line="0" w:lineRule="atLeast"/>
        <w:ind w:firstLineChars="100" w:firstLine="220"/>
        <w:rPr>
          <w:rFonts w:eastAsia="微軟正黑體"/>
          <w:color w:val="000000"/>
          <w:kern w:val="0"/>
          <w:sz w:val="22"/>
        </w:rPr>
      </w:pPr>
      <w:r w:rsidRPr="00D51088">
        <w:rPr>
          <w:rFonts w:eastAsia="微軟正黑體" w:hint="eastAsia"/>
          <w:color w:val="000000"/>
          <w:kern w:val="0"/>
          <w:sz w:val="22"/>
        </w:rPr>
        <w:t>際交通等情況，為貴賓們斟酌調整並妥善安排旅遊行程、飯店入住之先後順序或旅遊路線，請以說明會或最</w:t>
      </w:r>
    </w:p>
    <w:p w:rsidR="00CB0BC4" w:rsidRDefault="003F0250" w:rsidP="00CB0BC4">
      <w:pPr>
        <w:widowControl/>
        <w:spacing w:line="0" w:lineRule="atLeast"/>
        <w:ind w:firstLineChars="100" w:firstLine="220"/>
        <w:rPr>
          <w:rFonts w:eastAsia="微軟正黑體"/>
          <w:color w:val="000000"/>
          <w:kern w:val="0"/>
          <w:sz w:val="22"/>
        </w:rPr>
      </w:pPr>
      <w:r w:rsidRPr="00D51088">
        <w:rPr>
          <w:rFonts w:eastAsia="微軟正黑體" w:hint="eastAsia"/>
          <w:color w:val="000000"/>
          <w:kern w:val="0"/>
          <w:sz w:val="22"/>
        </w:rPr>
        <w:t>後確認的行程說明資料為</w:t>
      </w:r>
      <w:proofErr w:type="gramStart"/>
      <w:r w:rsidRPr="00D51088">
        <w:rPr>
          <w:rFonts w:eastAsia="微軟正黑體" w:hint="eastAsia"/>
          <w:color w:val="000000"/>
          <w:kern w:val="0"/>
          <w:sz w:val="22"/>
        </w:rPr>
        <w:t>準</w:t>
      </w:r>
      <w:proofErr w:type="gramEnd"/>
      <w:r w:rsidRPr="00D51088">
        <w:rPr>
          <w:rFonts w:eastAsia="微軟正黑體" w:hint="eastAsia"/>
          <w:color w:val="000000"/>
          <w:kern w:val="0"/>
          <w:sz w:val="22"/>
        </w:rPr>
        <w:t>。</w:t>
      </w:r>
      <w:r w:rsidR="00CB0BC4" w:rsidRPr="00D51088">
        <w:rPr>
          <w:rFonts w:eastAsia="微軟正黑體"/>
          <w:color w:val="000000"/>
          <w:kern w:val="0"/>
          <w:sz w:val="22"/>
        </w:rPr>
        <w:br/>
      </w:r>
      <w:r w:rsidRPr="00D51088">
        <w:rPr>
          <w:rFonts w:ascii="MS Mincho" w:eastAsia="MS Mincho" w:hAnsi="MS Mincho" w:cs="MS Mincho"/>
          <w:b/>
          <w:color w:val="008000"/>
          <w:sz w:val="22"/>
          <w:shd w:val="clear" w:color="auto" w:fill="FFFFFF"/>
        </w:rPr>
        <w:t>✿</w:t>
      </w:r>
      <w:r w:rsidRPr="00D51088">
        <w:rPr>
          <w:rFonts w:eastAsia="微軟正黑體" w:hint="eastAsia"/>
          <w:color w:val="000000"/>
          <w:kern w:val="0"/>
          <w:sz w:val="22"/>
        </w:rPr>
        <w:t>本行程設定為團體行程，故為顧及旅客於出遊期間之人身安全及相關問題，恕無法接受脫隊之要求；若因此</w:t>
      </w:r>
    </w:p>
    <w:p w:rsidR="00CB0BC4" w:rsidRDefault="003F0250" w:rsidP="00CB0BC4">
      <w:pPr>
        <w:widowControl/>
        <w:spacing w:line="0" w:lineRule="atLeast"/>
        <w:ind w:firstLineChars="100" w:firstLine="220"/>
        <w:rPr>
          <w:rFonts w:eastAsia="微軟正黑體"/>
          <w:color w:val="000000"/>
          <w:kern w:val="0"/>
          <w:sz w:val="22"/>
        </w:rPr>
      </w:pPr>
      <w:r w:rsidRPr="00D51088">
        <w:rPr>
          <w:rFonts w:eastAsia="微軟正黑體" w:hint="eastAsia"/>
          <w:color w:val="000000"/>
          <w:kern w:val="0"/>
          <w:sz w:val="22"/>
        </w:rPr>
        <w:t>而無法滿足您的旅遊需求，建議您另行選購團體自由行或航空公司套裝自由行，不便之處，尚</w:t>
      </w:r>
      <w:proofErr w:type="gramStart"/>
      <w:r w:rsidRPr="00D51088">
        <w:rPr>
          <w:rFonts w:eastAsia="微軟正黑體" w:hint="eastAsia"/>
          <w:color w:val="000000"/>
          <w:kern w:val="0"/>
          <w:sz w:val="22"/>
        </w:rPr>
        <w:t>祈鑑</w:t>
      </w:r>
      <w:proofErr w:type="gramEnd"/>
      <w:r w:rsidRPr="00D51088">
        <w:rPr>
          <w:rFonts w:eastAsia="微軟正黑體" w:hint="eastAsia"/>
          <w:color w:val="000000"/>
          <w:kern w:val="0"/>
          <w:sz w:val="22"/>
        </w:rPr>
        <w:t>諒。</w:t>
      </w:r>
      <w:r w:rsidR="00CB0BC4" w:rsidRPr="00D51088">
        <w:rPr>
          <w:rFonts w:eastAsia="微軟正黑體"/>
          <w:color w:val="000000"/>
          <w:kern w:val="0"/>
          <w:sz w:val="22"/>
        </w:rPr>
        <w:br/>
      </w:r>
      <w:r w:rsidRPr="00D51088">
        <w:rPr>
          <w:rFonts w:ascii="MS Mincho" w:eastAsia="MS Mincho" w:hAnsi="MS Mincho" w:cs="MS Mincho"/>
          <w:b/>
          <w:color w:val="008000"/>
          <w:sz w:val="22"/>
          <w:shd w:val="clear" w:color="auto" w:fill="FFFFFF"/>
        </w:rPr>
        <w:t>✿</w:t>
      </w:r>
      <w:r w:rsidRPr="00D51088">
        <w:rPr>
          <w:rFonts w:eastAsia="微軟正黑體" w:hint="eastAsia"/>
          <w:color w:val="000000"/>
          <w:kern w:val="0"/>
          <w:sz w:val="22"/>
        </w:rPr>
        <w:t>為考量旅客自身旅遊安全，並顧及同團其他旅客之旅遊權益，年滿</w:t>
      </w:r>
      <w:r w:rsidRPr="00D51088">
        <w:rPr>
          <w:rFonts w:eastAsia="微軟正黑體"/>
          <w:color w:val="000000"/>
          <w:kern w:val="0"/>
          <w:sz w:val="22"/>
        </w:rPr>
        <w:t>70</w:t>
      </w:r>
      <w:r w:rsidRPr="00D51088">
        <w:rPr>
          <w:rFonts w:eastAsia="微軟正黑體" w:hint="eastAsia"/>
          <w:color w:val="000000"/>
          <w:kern w:val="0"/>
          <w:sz w:val="22"/>
        </w:rPr>
        <w:t>歲及行動不便之貴賓，若無親友陪同</w:t>
      </w:r>
    </w:p>
    <w:p w:rsidR="00CB0BC4" w:rsidRPr="00D51088" w:rsidRDefault="003F0250" w:rsidP="00CB0BC4">
      <w:pPr>
        <w:widowControl/>
        <w:spacing w:line="0" w:lineRule="atLeast"/>
        <w:ind w:firstLineChars="100" w:firstLine="220"/>
        <w:rPr>
          <w:rFonts w:eastAsia="微軟正黑體"/>
          <w:color w:val="000000"/>
          <w:kern w:val="0"/>
          <w:sz w:val="22"/>
        </w:rPr>
      </w:pPr>
      <w:r w:rsidRPr="00D51088">
        <w:rPr>
          <w:rFonts w:eastAsia="微軟正黑體" w:hint="eastAsia"/>
          <w:color w:val="000000"/>
          <w:kern w:val="0"/>
          <w:sz w:val="22"/>
        </w:rPr>
        <w:t>者，請事先告知</w:t>
      </w:r>
      <w:proofErr w:type="gramStart"/>
      <w:r w:rsidRPr="00D51088">
        <w:rPr>
          <w:rFonts w:eastAsia="微軟正黑體" w:hint="eastAsia"/>
          <w:color w:val="000000"/>
          <w:kern w:val="0"/>
          <w:sz w:val="22"/>
        </w:rPr>
        <w:t>敝</w:t>
      </w:r>
      <w:proofErr w:type="gramEnd"/>
      <w:r w:rsidRPr="00D51088">
        <w:rPr>
          <w:rFonts w:eastAsia="微軟正黑體" w:hint="eastAsia"/>
          <w:color w:val="000000"/>
          <w:kern w:val="0"/>
          <w:sz w:val="22"/>
        </w:rPr>
        <w:t>公司，讓我們為您提供專業的建議。</w:t>
      </w:r>
    </w:p>
    <w:p w:rsidR="00CB0BC4" w:rsidRDefault="003F0250" w:rsidP="00CB0BC4">
      <w:pPr>
        <w:spacing w:line="0" w:lineRule="atLeast"/>
        <w:rPr>
          <w:rFonts w:eastAsia="微軟正黑體"/>
          <w:color w:val="000000"/>
          <w:sz w:val="22"/>
          <w:bdr w:val="none" w:sz="0" w:space="0" w:color="auto" w:frame="1"/>
        </w:rPr>
      </w:pPr>
      <w:r w:rsidRPr="00D51088">
        <w:rPr>
          <w:rFonts w:ascii="MS Mincho" w:eastAsia="MS Mincho" w:hAnsi="MS Mincho" w:cs="MS Mincho"/>
          <w:color w:val="008000"/>
          <w:sz w:val="22"/>
          <w:shd w:val="clear" w:color="auto" w:fill="FFFFFF"/>
        </w:rPr>
        <w:t>✿</w:t>
      </w:r>
      <w:r w:rsidRPr="00D51088">
        <w:rPr>
          <w:rStyle w:val="a8"/>
          <w:rFonts w:eastAsia="微軟正黑體" w:hint="eastAsia"/>
          <w:color w:val="000000"/>
          <w:sz w:val="22"/>
          <w:bdr w:val="none" w:sz="0" w:space="0" w:color="auto" w:frame="1"/>
        </w:rPr>
        <w:t>【入出境須知】</w:t>
      </w:r>
      <w:r w:rsidR="00CB0BC4" w:rsidRPr="00D51088">
        <w:rPr>
          <w:rFonts w:eastAsia="微軟正黑體"/>
          <w:color w:val="000000"/>
          <w:sz w:val="22"/>
        </w:rPr>
        <w:br/>
      </w:r>
      <w:r w:rsidRPr="00D51088">
        <w:rPr>
          <w:rFonts w:eastAsia="微軟正黑體"/>
          <w:b/>
          <w:color w:val="000000"/>
          <w:sz w:val="22"/>
          <w:bdr w:val="none" w:sz="0" w:space="0" w:color="auto" w:frame="1"/>
        </w:rPr>
        <w:t>A.2015</w:t>
      </w:r>
      <w:r w:rsidRPr="00D51088">
        <w:rPr>
          <w:rFonts w:eastAsia="微軟正黑體" w:hint="eastAsia"/>
          <w:b/>
          <w:color w:val="000000"/>
          <w:sz w:val="22"/>
          <w:bdr w:val="none" w:sz="0" w:space="0" w:color="auto" w:frame="1"/>
        </w:rPr>
        <w:t>入境台灣新規定</w:t>
      </w:r>
      <w:r w:rsidR="00CB0BC4" w:rsidRPr="00D51088">
        <w:rPr>
          <w:rFonts w:eastAsia="微軟正黑體"/>
          <w:b/>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衛生福利部食品藥物管理署</w:t>
      </w:r>
      <w:r w:rsidRPr="00D51088">
        <w:rPr>
          <w:rFonts w:eastAsia="微軟正黑體"/>
          <w:color w:val="000000"/>
          <w:sz w:val="22"/>
          <w:bdr w:val="none" w:sz="0" w:space="0" w:color="auto" w:frame="1"/>
        </w:rPr>
        <w:t>2014</w:t>
      </w:r>
      <w:r w:rsidRPr="00D51088">
        <w:rPr>
          <w:rFonts w:eastAsia="微軟正黑體" w:hint="eastAsia"/>
          <w:color w:val="000000"/>
          <w:sz w:val="22"/>
          <w:bdr w:val="none" w:sz="0" w:space="0" w:color="auto" w:frame="1"/>
        </w:rPr>
        <w:t>年</w:t>
      </w:r>
      <w:r w:rsidRPr="00D51088">
        <w:rPr>
          <w:rFonts w:eastAsia="微軟正黑體"/>
          <w:color w:val="000000"/>
          <w:sz w:val="22"/>
          <w:bdr w:val="none" w:sz="0" w:space="0" w:color="auto" w:frame="1"/>
        </w:rPr>
        <w:t>6</w:t>
      </w:r>
      <w:r w:rsidRPr="00D51088">
        <w:rPr>
          <w:rFonts w:eastAsia="微軟正黑體" w:hint="eastAsia"/>
          <w:color w:val="000000"/>
          <w:sz w:val="22"/>
          <w:bdr w:val="none" w:sz="0" w:space="0" w:color="auto" w:frame="1"/>
        </w:rPr>
        <w:t>月</w:t>
      </w:r>
      <w:r w:rsidRPr="00D51088">
        <w:rPr>
          <w:rFonts w:eastAsia="微軟正黑體"/>
          <w:color w:val="000000"/>
          <w:sz w:val="22"/>
          <w:bdr w:val="none" w:sz="0" w:space="0" w:color="auto" w:frame="1"/>
        </w:rPr>
        <w:t>5</w:t>
      </w:r>
      <w:r w:rsidRPr="00D51088">
        <w:rPr>
          <w:rFonts w:eastAsia="微軟正黑體" w:hint="eastAsia"/>
          <w:color w:val="000000"/>
          <w:sz w:val="22"/>
          <w:bdr w:val="none" w:sz="0" w:space="0" w:color="auto" w:frame="1"/>
        </w:rPr>
        <w:t>日公告，自</w:t>
      </w:r>
      <w:r w:rsidRPr="00D51088">
        <w:rPr>
          <w:rFonts w:eastAsia="微軟正黑體"/>
          <w:color w:val="000000"/>
          <w:sz w:val="22"/>
          <w:bdr w:val="none" w:sz="0" w:space="0" w:color="auto" w:frame="1"/>
        </w:rPr>
        <w:t>2015</w:t>
      </w:r>
      <w:r w:rsidRPr="00D51088">
        <w:rPr>
          <w:rFonts w:eastAsia="微軟正黑體" w:hint="eastAsia"/>
          <w:color w:val="000000"/>
          <w:sz w:val="22"/>
          <w:bdr w:val="none" w:sz="0" w:space="0" w:color="auto" w:frame="1"/>
        </w:rPr>
        <w:t>年</w:t>
      </w:r>
      <w:r w:rsidRPr="00D51088">
        <w:rPr>
          <w:rFonts w:eastAsia="微軟正黑體"/>
          <w:color w:val="000000"/>
          <w:sz w:val="22"/>
          <w:bdr w:val="none" w:sz="0" w:space="0" w:color="auto" w:frame="1"/>
        </w:rPr>
        <w:t>7</w:t>
      </w:r>
      <w:r w:rsidRPr="00D51088">
        <w:rPr>
          <w:rFonts w:eastAsia="微軟正黑體" w:hint="eastAsia"/>
          <w:color w:val="000000"/>
          <w:sz w:val="22"/>
          <w:bdr w:val="none" w:sz="0" w:space="0" w:color="auto" w:frame="1"/>
        </w:rPr>
        <w:t>月</w:t>
      </w:r>
      <w:r w:rsidRPr="00D51088">
        <w:rPr>
          <w:rFonts w:eastAsia="微軟正黑體"/>
          <w:color w:val="000000"/>
          <w:sz w:val="22"/>
          <w:bdr w:val="none" w:sz="0" w:space="0" w:color="auto" w:frame="1"/>
        </w:rPr>
        <w:t>1</w:t>
      </w:r>
      <w:r w:rsidRPr="00D51088">
        <w:rPr>
          <w:rFonts w:eastAsia="微軟正黑體" w:hint="eastAsia"/>
          <w:color w:val="000000"/>
          <w:sz w:val="22"/>
          <w:bdr w:val="none" w:sz="0" w:space="0" w:color="auto" w:frame="1"/>
        </w:rPr>
        <w:t>日起，郵寄、快遞藥品回國或自行攜帶</w:t>
      </w:r>
      <w:r w:rsidR="00CB0BC4">
        <w:rPr>
          <w:rFonts w:eastAsia="微軟正黑體" w:hint="eastAsia"/>
          <w:color w:val="000000"/>
          <w:sz w:val="22"/>
          <w:bdr w:val="none" w:sz="0" w:space="0" w:color="auto" w:frame="1"/>
        </w:rPr>
        <w:t xml:space="preserve"> </w:t>
      </w:r>
    </w:p>
    <w:p w:rsidR="00CB0BC4" w:rsidRDefault="003F0250" w:rsidP="00CB0BC4">
      <w:pPr>
        <w:spacing w:line="0" w:lineRule="atLeast"/>
        <w:ind w:firstLineChars="50" w:firstLine="110"/>
        <w:rPr>
          <w:rFonts w:eastAsia="微軟正黑體"/>
          <w:color w:val="000000"/>
          <w:sz w:val="22"/>
          <w:bdr w:val="none" w:sz="0" w:space="0" w:color="auto" w:frame="1"/>
        </w:rPr>
      </w:pPr>
      <w:r w:rsidRPr="00D51088">
        <w:rPr>
          <w:rFonts w:eastAsia="微軟正黑體" w:hint="eastAsia"/>
          <w:color w:val="000000"/>
          <w:sz w:val="22"/>
          <w:bdr w:val="none" w:sz="0" w:space="0" w:color="auto" w:frame="1"/>
        </w:rPr>
        <w:t>「超量」藥品返國，一律應於輸入前事先申請進口同意書；</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違反者依藥事法規定，最重可處</w:t>
      </w:r>
      <w:r w:rsidRPr="00D51088">
        <w:rPr>
          <w:rFonts w:eastAsia="微軟正黑體"/>
          <w:color w:val="000000"/>
          <w:sz w:val="22"/>
          <w:bdr w:val="none" w:sz="0" w:space="0" w:color="auto" w:frame="1"/>
        </w:rPr>
        <w:t>10</w:t>
      </w:r>
      <w:r w:rsidRPr="00D51088">
        <w:rPr>
          <w:rFonts w:eastAsia="微軟正黑體" w:hint="eastAsia"/>
          <w:color w:val="000000"/>
          <w:sz w:val="22"/>
          <w:bdr w:val="none" w:sz="0" w:space="0" w:color="auto" w:frame="1"/>
        </w:rPr>
        <w:t>年以下有期徒刑。</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03.</w:t>
      </w:r>
      <w:r w:rsidRPr="00D51088">
        <w:rPr>
          <w:rFonts w:eastAsia="微軟正黑體" w:hint="eastAsia"/>
          <w:color w:val="000000"/>
          <w:sz w:val="22"/>
          <w:bdr w:val="none" w:sz="0" w:space="0" w:color="auto" w:frame="1"/>
        </w:rPr>
        <w:t>在食品藥物管理署所公佈的名單之中，除了萬金油、胃藥、口服維生素與中藥材等藥物之外，隱形眼鏡也歸</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類在限量名單之中，每名民眾不可攜帶超過</w:t>
      </w:r>
      <w:r w:rsidRPr="00D51088">
        <w:rPr>
          <w:rFonts w:eastAsia="微軟正黑體"/>
          <w:color w:val="000000"/>
          <w:sz w:val="22"/>
          <w:bdr w:val="none" w:sz="0" w:space="0" w:color="auto" w:frame="1"/>
        </w:rPr>
        <w:t>6</w:t>
      </w:r>
      <w:r w:rsidRPr="00D51088">
        <w:rPr>
          <w:rFonts w:eastAsia="微軟正黑體" w:hint="eastAsia"/>
          <w:color w:val="000000"/>
          <w:sz w:val="22"/>
          <w:bdr w:val="none" w:sz="0" w:space="0" w:color="auto" w:frame="1"/>
        </w:rPr>
        <w:t>對以上。</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04.</w:t>
      </w:r>
      <w:r w:rsidRPr="00D51088">
        <w:rPr>
          <w:rFonts w:eastAsia="微軟正黑體" w:hint="eastAsia"/>
          <w:color w:val="000000"/>
          <w:sz w:val="22"/>
          <w:bdr w:val="none" w:sz="0" w:space="0" w:color="auto" w:frame="1"/>
        </w:rPr>
        <w:t>自新規定上路之後，民眾以郵寄或快遞方式寄送藥品回國前，需向食品藥物管理署申請進口同意書。</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05.</w:t>
      </w:r>
      <w:r w:rsidRPr="00D51088">
        <w:rPr>
          <w:rFonts w:eastAsia="微軟正黑體" w:hint="eastAsia"/>
          <w:color w:val="000000"/>
          <w:sz w:val="22"/>
          <w:bdr w:val="none" w:sz="0" w:space="0" w:color="auto" w:frame="1"/>
        </w:rPr>
        <w:t>「</w:t>
      </w:r>
      <w:proofErr w:type="gramStart"/>
      <w:r w:rsidRPr="00D51088">
        <w:rPr>
          <w:rFonts w:eastAsia="微軟正黑體" w:hint="eastAsia"/>
          <w:color w:val="000000"/>
          <w:sz w:val="22"/>
          <w:bdr w:val="none" w:sz="0" w:space="0" w:color="auto" w:frame="1"/>
        </w:rPr>
        <w:t>非處方藥</w:t>
      </w:r>
      <w:proofErr w:type="gramEnd"/>
      <w:r w:rsidRPr="00D51088">
        <w:rPr>
          <w:rFonts w:eastAsia="微軟正黑體" w:hint="eastAsia"/>
          <w:color w:val="000000"/>
          <w:sz w:val="22"/>
          <w:bdr w:val="none" w:sz="0" w:space="0" w:color="auto" w:frame="1"/>
        </w:rPr>
        <w:t>」每次寄送回國數量不得超過</w:t>
      </w:r>
      <w:r w:rsidRPr="00D51088">
        <w:rPr>
          <w:rFonts w:eastAsia="微軟正黑體"/>
          <w:color w:val="000000"/>
          <w:sz w:val="22"/>
          <w:bdr w:val="none" w:sz="0" w:space="0" w:color="auto" w:frame="1"/>
        </w:rPr>
        <w:t>12</w:t>
      </w:r>
      <w:r w:rsidRPr="00D51088">
        <w:rPr>
          <w:rFonts w:eastAsia="微軟正黑體" w:hint="eastAsia"/>
          <w:color w:val="000000"/>
          <w:sz w:val="22"/>
          <w:bdr w:val="none" w:sz="0" w:space="0" w:color="auto" w:frame="1"/>
        </w:rPr>
        <w:t>瓶或軟管類</w:t>
      </w:r>
      <w:r w:rsidRPr="00D51088">
        <w:rPr>
          <w:rFonts w:eastAsia="微軟正黑體"/>
          <w:color w:val="000000"/>
          <w:sz w:val="22"/>
          <w:bdr w:val="none" w:sz="0" w:space="0" w:color="auto" w:frame="1"/>
        </w:rPr>
        <w:t>12</w:t>
      </w:r>
      <w:r w:rsidRPr="00D51088">
        <w:rPr>
          <w:rFonts w:eastAsia="微軟正黑體" w:hint="eastAsia"/>
          <w:color w:val="000000"/>
          <w:sz w:val="22"/>
          <w:bdr w:val="none" w:sz="0" w:space="0" w:color="auto" w:frame="1"/>
        </w:rPr>
        <w:t>支或總量</w:t>
      </w:r>
      <w:r w:rsidRPr="00D51088">
        <w:rPr>
          <w:rFonts w:eastAsia="微軟正黑體"/>
          <w:color w:val="000000"/>
          <w:sz w:val="22"/>
          <w:bdr w:val="none" w:sz="0" w:space="0" w:color="auto" w:frame="1"/>
        </w:rPr>
        <w:t>1,200</w:t>
      </w:r>
      <w:r w:rsidRPr="00D51088">
        <w:rPr>
          <w:rFonts w:eastAsia="微軟正黑體" w:hint="eastAsia"/>
          <w:color w:val="000000"/>
          <w:sz w:val="22"/>
          <w:bdr w:val="none" w:sz="0" w:space="0" w:color="auto" w:frame="1"/>
        </w:rPr>
        <w:t>顆，且於</w:t>
      </w:r>
      <w:r w:rsidRPr="00D51088">
        <w:rPr>
          <w:rFonts w:eastAsia="微軟正黑體"/>
          <w:color w:val="000000"/>
          <w:sz w:val="22"/>
          <w:bdr w:val="none" w:sz="0" w:space="0" w:color="auto" w:frame="1"/>
        </w:rPr>
        <w:t>6</w:t>
      </w:r>
      <w:r w:rsidRPr="00D51088">
        <w:rPr>
          <w:rFonts w:eastAsia="微軟正黑體" w:hint="eastAsia"/>
          <w:color w:val="000000"/>
          <w:sz w:val="22"/>
          <w:bdr w:val="none" w:sz="0" w:space="0" w:color="auto" w:frame="1"/>
        </w:rPr>
        <w:t>個月內不得重複申請；</w:t>
      </w:r>
    </w:p>
    <w:p w:rsidR="00CB0BC4" w:rsidRDefault="003F0250" w:rsidP="00CB0BC4">
      <w:pPr>
        <w:spacing w:line="0" w:lineRule="atLeast"/>
        <w:ind w:firstLineChars="150" w:firstLine="330"/>
        <w:rPr>
          <w:rFonts w:eastAsia="微軟正黑體"/>
          <w:color w:val="000000"/>
          <w:sz w:val="22"/>
          <w:bdr w:val="none" w:sz="0" w:space="0" w:color="auto" w:frame="1"/>
        </w:rPr>
      </w:pPr>
      <w:r w:rsidRPr="00D51088">
        <w:rPr>
          <w:rFonts w:eastAsia="微軟正黑體" w:hint="eastAsia"/>
          <w:color w:val="000000"/>
          <w:sz w:val="22"/>
          <w:bdr w:val="none" w:sz="0" w:space="0" w:color="auto" w:frame="1"/>
        </w:rPr>
        <w:t>寄送「處方藥」則不得超過處方</w:t>
      </w:r>
      <w:proofErr w:type="gramStart"/>
      <w:r w:rsidRPr="00D51088">
        <w:rPr>
          <w:rFonts w:eastAsia="微軟正黑體" w:hint="eastAsia"/>
          <w:color w:val="000000"/>
          <w:sz w:val="22"/>
          <w:bdr w:val="none" w:sz="0" w:space="0" w:color="auto" w:frame="1"/>
        </w:rPr>
        <w:t>箋</w:t>
      </w:r>
      <w:proofErr w:type="gramEnd"/>
      <w:r w:rsidRPr="00D51088">
        <w:rPr>
          <w:rFonts w:eastAsia="微軟正黑體" w:hint="eastAsia"/>
          <w:color w:val="000000"/>
          <w:sz w:val="22"/>
          <w:bdr w:val="none" w:sz="0" w:space="0" w:color="auto" w:frame="1"/>
        </w:rPr>
        <w:t>合理用量。</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06.</w:t>
      </w:r>
      <w:r w:rsidRPr="00D51088">
        <w:rPr>
          <w:rFonts w:eastAsia="微軟正黑體" w:hint="eastAsia"/>
          <w:color w:val="000000"/>
          <w:sz w:val="22"/>
          <w:bdr w:val="none" w:sz="0" w:space="0" w:color="auto" w:frame="1"/>
        </w:rPr>
        <w:t>其餘之相關訊息，請參考</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個人輸入自用藥品規範專區</w:t>
      </w:r>
      <w:r w:rsidRPr="00D51088">
        <w:rPr>
          <w:rFonts w:eastAsia="微軟正黑體"/>
          <w:color w:val="000000"/>
          <w:sz w:val="22"/>
          <w:bdr w:val="none" w:sz="0" w:space="0" w:color="auto" w:frame="1"/>
        </w:rPr>
        <w:t>) http://www.fda.gov.tw/TC/site.aspx?sid=3928</w:t>
      </w:r>
      <w:r w:rsidR="00CB0BC4" w:rsidRPr="00D51088">
        <w:rPr>
          <w:rFonts w:eastAsia="微軟正黑體"/>
          <w:color w:val="000000"/>
          <w:sz w:val="22"/>
        </w:rPr>
        <w:br/>
      </w:r>
      <w:r w:rsidRPr="00D51088">
        <w:rPr>
          <w:rFonts w:eastAsia="微軟正黑體"/>
          <w:b/>
          <w:color w:val="000000"/>
          <w:sz w:val="22"/>
          <w:bdr w:val="none" w:sz="0" w:space="0" w:color="auto" w:frame="1"/>
        </w:rPr>
        <w:t>B.</w:t>
      </w:r>
      <w:r w:rsidRPr="00D51088">
        <w:rPr>
          <w:rFonts w:eastAsia="微軟正黑體" w:hint="eastAsia"/>
          <w:b/>
          <w:color w:val="000000"/>
          <w:sz w:val="22"/>
          <w:bdr w:val="none" w:sz="0" w:space="0" w:color="auto" w:frame="1"/>
        </w:rPr>
        <w:t>隨身攜帶物品新規定</w:t>
      </w:r>
      <w:r w:rsidR="00CB0BC4" w:rsidRPr="00D51088">
        <w:rPr>
          <w:rFonts w:eastAsia="微軟正黑體"/>
          <w:b/>
          <w:color w:val="000000"/>
          <w:sz w:val="22"/>
          <w:bdr w:val="none" w:sz="0" w:space="0" w:color="auto" w:frame="1"/>
        </w:rPr>
        <w:br/>
      </w:r>
      <w:r w:rsidRPr="00D51088">
        <w:rPr>
          <w:rFonts w:ascii="新細明體" w:hAnsi="新細明體" w:cs="新細明體" w:hint="eastAsia"/>
          <w:color w:val="000000"/>
          <w:sz w:val="22"/>
          <w:bdr w:val="none" w:sz="0" w:space="0" w:color="auto" w:frame="1"/>
        </w:rPr>
        <w:t>※</w:t>
      </w:r>
      <w:r w:rsidRPr="00D51088">
        <w:rPr>
          <w:rFonts w:eastAsia="微軟正黑體" w:hint="eastAsia"/>
          <w:color w:val="000000"/>
          <w:sz w:val="22"/>
          <w:bdr w:val="none" w:sz="0" w:space="0" w:color="auto" w:frame="1"/>
        </w:rPr>
        <w:t>那些東西可以帶上飛機</w:t>
      </w:r>
      <w:proofErr w:type="gramStart"/>
      <w:r w:rsidRPr="00D51088">
        <w:rPr>
          <w:rFonts w:eastAsia="微軟正黑體" w:hint="eastAsia"/>
          <w:color w:val="000000"/>
          <w:sz w:val="22"/>
          <w:bdr w:val="none" w:sz="0" w:space="0" w:color="auto" w:frame="1"/>
        </w:rPr>
        <w:t>？</w:t>
      </w:r>
      <w:r w:rsidRPr="00D51088">
        <w:rPr>
          <w:rFonts w:eastAsia="微軟正黑體"/>
          <w:color w:val="000000"/>
          <w:sz w:val="22"/>
          <w:bdr w:val="none" w:sz="0" w:space="0" w:color="auto" w:frame="1"/>
        </w:rPr>
        <w:t>(</w:t>
      </w:r>
      <w:proofErr w:type="gramEnd"/>
      <w:r w:rsidRPr="00D51088">
        <w:rPr>
          <w:rFonts w:eastAsia="微軟正黑體"/>
          <w:color w:val="000000"/>
          <w:sz w:val="22"/>
          <w:bdr w:val="none" w:sz="0" w:space="0" w:color="auto" w:frame="1"/>
        </w:rPr>
        <w:t xml:space="preserve"> 2007.03.01</w:t>
      </w:r>
      <w:r w:rsidRPr="00D51088">
        <w:rPr>
          <w:rFonts w:eastAsia="微軟正黑體" w:hint="eastAsia"/>
          <w:color w:val="000000"/>
          <w:sz w:val="22"/>
          <w:bdr w:val="none" w:sz="0" w:space="0" w:color="auto" w:frame="1"/>
        </w:rPr>
        <w:t>新規定</w:t>
      </w:r>
      <w:r w:rsidRPr="00D51088">
        <w:rPr>
          <w:rFonts w:eastAsia="微軟正黑體"/>
          <w:color w:val="000000"/>
          <w:sz w:val="22"/>
          <w:bdr w:val="none" w:sz="0" w:space="0" w:color="auto" w:frame="1"/>
        </w:rPr>
        <w:t xml:space="preserve"> )</w:t>
      </w:r>
      <w:r w:rsidR="00CB0BC4" w:rsidRPr="00D51088">
        <w:rPr>
          <w:rFonts w:eastAsia="微軟正黑體"/>
          <w:color w:val="000000"/>
          <w:sz w:val="22"/>
          <w:bdr w:val="none" w:sz="0" w:space="0" w:color="auto" w:frame="1"/>
        </w:rPr>
        <w:br/>
      </w:r>
      <w:r>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總重量</w:t>
      </w:r>
      <w:r w:rsidRPr="00D51088">
        <w:rPr>
          <w:rFonts w:eastAsia="微軟正黑體"/>
          <w:color w:val="000000"/>
          <w:sz w:val="22"/>
          <w:bdr w:val="none" w:sz="0" w:space="0" w:color="auto" w:frame="1"/>
        </w:rPr>
        <w:t>100ML</w:t>
      </w:r>
      <w:r w:rsidRPr="00D51088">
        <w:rPr>
          <w:rFonts w:eastAsia="微軟正黑體" w:hint="eastAsia"/>
          <w:color w:val="000000"/>
          <w:sz w:val="22"/>
          <w:bdr w:val="none" w:sz="0" w:space="0" w:color="auto" w:frame="1"/>
        </w:rPr>
        <w:t>：口紅、唇蜜、面膜、面霜、乳液、隱形眼鏡藥水、保濕液、保養霜。固態口紅可以直接帶、</w:t>
      </w:r>
    </w:p>
    <w:p w:rsidR="00CB0BC4" w:rsidRDefault="003F0250" w:rsidP="00CB0BC4">
      <w:pPr>
        <w:spacing w:line="0" w:lineRule="atLeast"/>
        <w:ind w:firstLineChars="100" w:firstLine="220"/>
        <w:rPr>
          <w:rFonts w:eastAsia="微軟正黑體"/>
          <w:color w:val="000000"/>
          <w:sz w:val="22"/>
          <w:bdr w:val="none" w:sz="0" w:space="0" w:color="auto" w:frame="1"/>
        </w:rPr>
      </w:pPr>
      <w:proofErr w:type="gramStart"/>
      <w:r w:rsidRPr="00D51088">
        <w:rPr>
          <w:rFonts w:eastAsia="微軟正黑體" w:hint="eastAsia"/>
          <w:color w:val="000000"/>
          <w:sz w:val="22"/>
          <w:bdr w:val="none" w:sz="0" w:space="0" w:color="auto" w:frame="1"/>
        </w:rPr>
        <w:t>唇蜜要放入</w:t>
      </w:r>
      <w:proofErr w:type="gramEnd"/>
      <w:r w:rsidRPr="00D51088">
        <w:rPr>
          <w:rFonts w:eastAsia="微軟正黑體" w:hint="eastAsia"/>
          <w:color w:val="000000"/>
          <w:sz w:val="22"/>
          <w:bdr w:val="none" w:sz="0" w:space="0" w:color="auto" w:frame="1"/>
        </w:rPr>
        <w:t>透明</w:t>
      </w:r>
      <w:proofErr w:type="gramStart"/>
      <w:r w:rsidRPr="00D51088">
        <w:rPr>
          <w:rFonts w:eastAsia="微軟正黑體" w:hint="eastAsia"/>
          <w:color w:val="000000"/>
          <w:sz w:val="22"/>
          <w:bdr w:val="none" w:sz="0" w:space="0" w:color="auto" w:frame="1"/>
        </w:rPr>
        <w:t>夾鏈袋</w:t>
      </w:r>
      <w:proofErr w:type="gramEnd"/>
      <w:r w:rsidRPr="00D51088">
        <w:rPr>
          <w:rFonts w:eastAsia="微軟正黑體" w:hint="eastAsia"/>
          <w:color w:val="000000"/>
          <w:sz w:val="22"/>
          <w:bdr w:val="none" w:sz="0" w:space="0" w:color="auto" w:frame="1"/>
        </w:rPr>
        <w:t>；面霜、乳液、隱形眼鏡藥水、保</w:t>
      </w:r>
      <w:proofErr w:type="gramStart"/>
      <w:r w:rsidRPr="00D51088">
        <w:rPr>
          <w:rFonts w:eastAsia="微軟正黑體" w:hint="eastAsia"/>
          <w:color w:val="000000"/>
          <w:sz w:val="22"/>
          <w:bdr w:val="none" w:sz="0" w:space="0" w:color="auto" w:frame="1"/>
        </w:rPr>
        <w:t>濕液、保養霜應</w:t>
      </w:r>
      <w:proofErr w:type="gramEnd"/>
      <w:r w:rsidRPr="00D51088">
        <w:rPr>
          <w:rFonts w:eastAsia="微軟正黑體" w:hint="eastAsia"/>
          <w:color w:val="000000"/>
          <w:sz w:val="22"/>
          <w:bdr w:val="none" w:sz="0" w:space="0" w:color="auto" w:frame="1"/>
        </w:rPr>
        <w:t>先放入小罐，再放入透明</w:t>
      </w:r>
      <w:proofErr w:type="gramStart"/>
      <w:r w:rsidRPr="00D51088">
        <w:rPr>
          <w:rFonts w:eastAsia="微軟正黑體" w:hint="eastAsia"/>
          <w:color w:val="000000"/>
          <w:sz w:val="22"/>
          <w:bdr w:val="none" w:sz="0" w:space="0" w:color="auto" w:frame="1"/>
        </w:rPr>
        <w:t>夾鏈袋</w:t>
      </w:r>
      <w:proofErr w:type="gramEnd"/>
      <w:r w:rsidRPr="00D51088">
        <w:rPr>
          <w:rFonts w:eastAsia="微軟正黑體" w:hint="eastAsia"/>
          <w:color w:val="000000"/>
          <w:sz w:val="22"/>
          <w:bdr w:val="none" w:sz="0" w:space="0" w:color="auto" w:frame="1"/>
        </w:rPr>
        <w:t>內，</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主動申報受檢。</w:t>
      </w:r>
      <w:r w:rsidR="00CB0BC4" w:rsidRPr="00D51088">
        <w:rPr>
          <w:rFonts w:eastAsia="微軟正黑體"/>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嬰兒食品：分開袋裝交</w:t>
      </w:r>
      <w:proofErr w:type="gramStart"/>
      <w:r w:rsidRPr="00D51088">
        <w:rPr>
          <w:rFonts w:eastAsia="微軟正黑體" w:hint="eastAsia"/>
          <w:color w:val="000000"/>
          <w:sz w:val="22"/>
          <w:bdr w:val="none" w:sz="0" w:space="0" w:color="auto" w:frame="1"/>
        </w:rPr>
        <w:t>安檢員檢查</w:t>
      </w:r>
      <w:proofErr w:type="gramEnd"/>
      <w:r w:rsidRPr="00D51088">
        <w:rPr>
          <w:rFonts w:eastAsia="微軟正黑體" w:hint="eastAsia"/>
          <w:color w:val="000000"/>
          <w:sz w:val="22"/>
          <w:bdr w:val="none" w:sz="0" w:space="0" w:color="auto" w:frame="1"/>
        </w:rPr>
        <w:t>。</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飲料：通過安檢線後再買。</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03.</w:t>
      </w:r>
      <w:r w:rsidRPr="00D51088">
        <w:rPr>
          <w:rFonts w:eastAsia="微軟正黑體" w:hint="eastAsia"/>
          <w:color w:val="000000"/>
          <w:sz w:val="22"/>
          <w:bdr w:val="none" w:sz="0" w:space="0" w:color="auto" w:frame="1"/>
        </w:rPr>
        <w:t>保溫瓶及容器：空容器才可以。</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04.</w:t>
      </w:r>
      <w:r w:rsidRPr="00D51088">
        <w:rPr>
          <w:rFonts w:eastAsia="微軟正黑體" w:hint="eastAsia"/>
          <w:color w:val="000000"/>
          <w:sz w:val="22"/>
          <w:bdr w:val="none" w:sz="0" w:space="0" w:color="auto" w:frame="1"/>
        </w:rPr>
        <w:t>無法分辨屬</w:t>
      </w:r>
      <w:proofErr w:type="gramStart"/>
      <w:r w:rsidRPr="00D51088">
        <w:rPr>
          <w:rFonts w:eastAsia="微軟正黑體" w:hint="eastAsia"/>
          <w:color w:val="000000"/>
          <w:sz w:val="22"/>
          <w:bdr w:val="none" w:sz="0" w:space="0" w:color="auto" w:frame="1"/>
        </w:rPr>
        <w:t>液體或膠狀</w:t>
      </w:r>
      <w:proofErr w:type="gramEnd"/>
      <w:r w:rsidRPr="00D51088">
        <w:rPr>
          <w:rFonts w:eastAsia="微軟正黑體" w:hint="eastAsia"/>
          <w:color w:val="000000"/>
          <w:sz w:val="22"/>
          <w:bdr w:val="none" w:sz="0" w:space="0" w:color="auto" w:frame="1"/>
        </w:rPr>
        <w:t>物怎麼辦？裝入託運行李</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當然不能帶汽油等易燃物及自動噴霧器等危險物品</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05.</w:t>
      </w:r>
      <w:r w:rsidRPr="00D51088">
        <w:rPr>
          <w:rFonts w:eastAsia="微軟正黑體" w:hint="eastAsia"/>
          <w:color w:val="000000"/>
          <w:sz w:val="22"/>
          <w:bdr w:val="none" w:sz="0" w:space="0" w:color="auto" w:frame="1"/>
        </w:rPr>
        <w:t>沒有透明</w:t>
      </w:r>
      <w:proofErr w:type="gramStart"/>
      <w:r w:rsidRPr="00D51088">
        <w:rPr>
          <w:rFonts w:eastAsia="微軟正黑體" w:hint="eastAsia"/>
          <w:color w:val="000000"/>
          <w:sz w:val="22"/>
          <w:bdr w:val="none" w:sz="0" w:space="0" w:color="auto" w:frame="1"/>
        </w:rPr>
        <w:t>夾鏈袋怎麼辦</w:t>
      </w:r>
      <w:proofErr w:type="gramEnd"/>
      <w:r w:rsidRPr="00D51088">
        <w:rPr>
          <w:rFonts w:eastAsia="微軟正黑體" w:hint="eastAsia"/>
          <w:color w:val="000000"/>
          <w:sz w:val="22"/>
          <w:bdr w:val="none" w:sz="0" w:space="0" w:color="auto" w:frame="1"/>
        </w:rPr>
        <w:t>？機場免費提供。</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06.</w:t>
      </w:r>
      <w:r w:rsidRPr="00D51088">
        <w:rPr>
          <w:rFonts w:eastAsia="微軟正黑體" w:hint="eastAsia"/>
          <w:color w:val="000000"/>
          <w:sz w:val="22"/>
          <w:bdr w:val="none" w:sz="0" w:space="0" w:color="auto" w:frame="1"/>
        </w:rPr>
        <w:t>機上服用藥物：藥品須先交</w:t>
      </w:r>
      <w:proofErr w:type="gramStart"/>
      <w:r w:rsidRPr="00D51088">
        <w:rPr>
          <w:rFonts w:eastAsia="微軟正黑體" w:hint="eastAsia"/>
          <w:color w:val="000000"/>
          <w:sz w:val="22"/>
          <w:bdr w:val="none" w:sz="0" w:space="0" w:color="auto" w:frame="1"/>
        </w:rPr>
        <w:t>安檢員檢查</w:t>
      </w:r>
      <w:proofErr w:type="gramEnd"/>
      <w:r w:rsidRPr="00D51088">
        <w:rPr>
          <w:rFonts w:eastAsia="微軟正黑體" w:hint="eastAsia"/>
          <w:color w:val="000000"/>
          <w:sz w:val="22"/>
          <w:bdr w:val="none" w:sz="0" w:space="0" w:color="auto" w:frame="1"/>
        </w:rPr>
        <w:t>。</w:t>
      </w:r>
      <w:r w:rsidR="00CB0BC4" w:rsidRPr="00D51088">
        <w:rPr>
          <w:rFonts w:eastAsia="微軟正黑體"/>
          <w:color w:val="000000"/>
          <w:sz w:val="22"/>
        </w:rPr>
        <w:br/>
      </w:r>
      <w:r w:rsidRPr="00D51088">
        <w:rPr>
          <w:rFonts w:eastAsia="微軟正黑體"/>
          <w:b/>
          <w:color w:val="000000"/>
          <w:sz w:val="22"/>
          <w:bdr w:val="none" w:sz="0" w:space="0" w:color="auto" w:frame="1"/>
        </w:rPr>
        <w:t>C.</w:t>
      </w:r>
      <w:r w:rsidRPr="00D51088">
        <w:rPr>
          <w:rFonts w:eastAsia="微軟正黑體" w:hint="eastAsia"/>
          <w:b/>
          <w:color w:val="000000"/>
          <w:sz w:val="22"/>
          <w:bdr w:val="none" w:sz="0" w:space="0" w:color="auto" w:frame="1"/>
        </w:rPr>
        <w:t>禁止托運行李</w:t>
      </w:r>
      <w:r w:rsidR="00CB0BC4" w:rsidRPr="00D51088">
        <w:rPr>
          <w:rFonts w:eastAsia="微軟正黑體"/>
          <w:b/>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違反行程中各地政府規定者</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台灣安檢規定</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檢疫規定</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禁止放置於行李中。３</w:t>
      </w:r>
      <w:r w:rsidRPr="00D51088">
        <w:rPr>
          <w:rFonts w:eastAsia="微軟正黑體"/>
          <w:color w:val="000000"/>
          <w:sz w:val="22"/>
          <w:bdr w:val="none" w:sz="0" w:space="0" w:color="auto" w:frame="1"/>
        </w:rPr>
        <w:t>C</w:t>
      </w:r>
      <w:r w:rsidRPr="00D51088">
        <w:rPr>
          <w:rFonts w:eastAsia="微軟正黑體" w:hint="eastAsia"/>
          <w:color w:val="000000"/>
          <w:sz w:val="22"/>
          <w:bdr w:val="none" w:sz="0" w:space="0" w:color="auto" w:frame="1"/>
        </w:rPr>
        <w:t>產品備用</w:t>
      </w:r>
      <w:proofErr w:type="gramStart"/>
      <w:r w:rsidRPr="00D51088">
        <w:rPr>
          <w:rFonts w:eastAsia="微軟正黑體" w:hint="eastAsia"/>
          <w:color w:val="000000"/>
          <w:sz w:val="22"/>
          <w:bdr w:val="none" w:sz="0" w:space="0" w:color="auto" w:frame="1"/>
        </w:rPr>
        <w:t>鋰</w:t>
      </w:r>
      <w:proofErr w:type="gramEnd"/>
      <w:r w:rsidRPr="00D51088">
        <w:rPr>
          <w:rFonts w:eastAsia="微軟正黑體" w:hint="eastAsia"/>
          <w:color w:val="000000"/>
          <w:sz w:val="22"/>
          <w:bdr w:val="none" w:sz="0" w:space="0" w:color="auto" w:frame="1"/>
        </w:rPr>
        <w:t>電池，搭機禁</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託運</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違者，罰兩萬元至十萬元罰鍰</w:t>
      </w:r>
      <w:r w:rsidRPr="00D51088">
        <w:rPr>
          <w:rFonts w:eastAsia="微軟正黑體"/>
          <w:color w:val="000000"/>
          <w:sz w:val="22"/>
          <w:bdr w:val="none" w:sz="0" w:space="0" w:color="auto" w:frame="1"/>
        </w:rPr>
        <w:t>)</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手機、相機、</w:t>
      </w:r>
      <w:r w:rsidRPr="00D51088">
        <w:rPr>
          <w:rFonts w:eastAsia="微軟正黑體"/>
          <w:color w:val="000000"/>
          <w:sz w:val="22"/>
          <w:bdr w:val="none" w:sz="0" w:space="0" w:color="auto" w:frame="1"/>
        </w:rPr>
        <w:t>MP3</w:t>
      </w:r>
      <w:r w:rsidRPr="00D51088">
        <w:rPr>
          <w:rFonts w:eastAsia="微軟正黑體" w:hint="eastAsia"/>
          <w:color w:val="000000"/>
          <w:sz w:val="22"/>
          <w:bdr w:val="none" w:sz="0" w:space="0" w:color="auto" w:frame="1"/>
        </w:rPr>
        <w:t>、手提電腦等電子消費產品之備用</w:t>
      </w:r>
      <w:proofErr w:type="gramStart"/>
      <w:r w:rsidRPr="00D51088">
        <w:rPr>
          <w:rFonts w:eastAsia="微軟正黑體" w:hint="eastAsia"/>
          <w:color w:val="000000"/>
          <w:sz w:val="22"/>
          <w:bdr w:val="none" w:sz="0" w:space="0" w:color="auto" w:frame="1"/>
        </w:rPr>
        <w:t>鋰</w:t>
      </w:r>
      <w:proofErr w:type="gramEnd"/>
      <w:r w:rsidRPr="00D51088">
        <w:rPr>
          <w:rFonts w:eastAsia="微軟正黑體" w:hint="eastAsia"/>
          <w:color w:val="000000"/>
          <w:sz w:val="22"/>
          <w:bdr w:val="none" w:sz="0" w:space="0" w:color="auto" w:frame="1"/>
        </w:rPr>
        <w:t>電池禁止放入託運行李箱，以防短路起火。</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03.</w:t>
      </w:r>
      <w:proofErr w:type="gramStart"/>
      <w:r w:rsidRPr="00D51088">
        <w:rPr>
          <w:rFonts w:eastAsia="微軟正黑體" w:hint="eastAsia"/>
          <w:color w:val="000000"/>
          <w:sz w:val="22"/>
          <w:bdr w:val="none" w:sz="0" w:space="0" w:color="auto" w:frame="1"/>
        </w:rPr>
        <w:t>每人限帶一個</w:t>
      </w:r>
      <w:proofErr w:type="gramEnd"/>
      <w:r w:rsidRPr="00D51088">
        <w:rPr>
          <w:rFonts w:eastAsia="微軟正黑體" w:hint="eastAsia"/>
          <w:color w:val="000000"/>
          <w:sz w:val="22"/>
          <w:bdr w:val="none" w:sz="0" w:space="0" w:color="auto" w:frame="1"/>
        </w:rPr>
        <w:t>香菸打火機</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藍焰之防風打火機不得攜帶</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如同攜帶液體、凝膠狀物體及壓縮氣體物品的規範</w:t>
      </w:r>
      <w:proofErr w:type="gramStart"/>
      <w:r w:rsidRPr="00D51088">
        <w:rPr>
          <w:rFonts w:eastAsia="微軟正黑體" w:hint="eastAsia"/>
          <w:color w:val="000000"/>
          <w:sz w:val="22"/>
          <w:bdr w:val="none" w:sz="0" w:space="0" w:color="auto" w:frame="1"/>
        </w:rPr>
        <w:t>一</w:t>
      </w:r>
      <w:proofErr w:type="gramEnd"/>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樣，打火機亦需以</w:t>
      </w:r>
      <w:proofErr w:type="gramStart"/>
      <w:r w:rsidRPr="00D51088">
        <w:rPr>
          <w:rFonts w:eastAsia="微軟正黑體" w:hint="eastAsia"/>
          <w:color w:val="000000"/>
          <w:sz w:val="22"/>
          <w:bdr w:val="none" w:sz="0" w:space="0" w:color="auto" w:frame="1"/>
        </w:rPr>
        <w:t>透明夾鏈塑膠袋</w:t>
      </w:r>
      <w:proofErr w:type="gramEnd"/>
      <w:r w:rsidRPr="00D51088">
        <w:rPr>
          <w:rFonts w:eastAsia="微軟正黑體" w:hint="eastAsia"/>
          <w:color w:val="000000"/>
          <w:sz w:val="22"/>
          <w:bdr w:val="none" w:sz="0" w:space="0" w:color="auto" w:frame="1"/>
        </w:rPr>
        <w:t>妥善放置，於通過安全檢查時</w:t>
      </w:r>
      <w:proofErr w:type="gramStart"/>
      <w:r w:rsidRPr="00D51088">
        <w:rPr>
          <w:rFonts w:eastAsia="微軟正黑體" w:hint="eastAsia"/>
          <w:color w:val="000000"/>
          <w:sz w:val="22"/>
          <w:bdr w:val="none" w:sz="0" w:space="0" w:color="auto" w:frame="1"/>
        </w:rPr>
        <w:t>取出供安檢人員作目視</w:t>
      </w:r>
      <w:proofErr w:type="gramEnd"/>
      <w:r w:rsidRPr="00D51088">
        <w:rPr>
          <w:rFonts w:eastAsia="微軟正黑體" w:hint="eastAsia"/>
          <w:color w:val="000000"/>
          <w:sz w:val="22"/>
          <w:bdr w:val="none" w:sz="0" w:space="0" w:color="auto" w:frame="1"/>
        </w:rPr>
        <w:t>檢查。</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04.</w:t>
      </w:r>
      <w:r w:rsidRPr="00D51088">
        <w:rPr>
          <w:rFonts w:eastAsia="微軟正黑體" w:hint="eastAsia"/>
          <w:color w:val="000000"/>
          <w:sz w:val="22"/>
          <w:bdr w:val="none" w:sz="0" w:space="0" w:color="auto" w:frame="1"/>
        </w:rPr>
        <w:t>加熱式便當不允許以手提方式攜帶上機或置於行李箱託運，因其產品含有氧化鉀成分。</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lastRenderedPageBreak/>
        <w:t>05.</w:t>
      </w:r>
      <w:r w:rsidRPr="00D51088">
        <w:rPr>
          <w:rFonts w:eastAsia="微軟正黑體" w:hint="eastAsia"/>
          <w:color w:val="000000"/>
          <w:sz w:val="22"/>
          <w:bdr w:val="none" w:sz="0" w:space="0" w:color="auto" w:frame="1"/>
        </w:rPr>
        <w:t>急凍噴霧殺蟲劑雖然無毒，但其零下超低溫</w:t>
      </w:r>
      <w:proofErr w:type="gramStart"/>
      <w:r w:rsidRPr="00D51088">
        <w:rPr>
          <w:rFonts w:eastAsia="微軟正黑體" w:hint="eastAsia"/>
          <w:color w:val="000000"/>
          <w:sz w:val="22"/>
          <w:bdr w:val="none" w:sz="0" w:space="0" w:color="auto" w:frame="1"/>
        </w:rPr>
        <w:t>的凍氣直接</w:t>
      </w:r>
      <w:proofErr w:type="gramEnd"/>
      <w:r w:rsidRPr="00D51088">
        <w:rPr>
          <w:rFonts w:eastAsia="微軟正黑體" w:hint="eastAsia"/>
          <w:color w:val="000000"/>
          <w:sz w:val="22"/>
          <w:bdr w:val="none" w:sz="0" w:space="0" w:color="auto" w:frame="1"/>
        </w:rPr>
        <w:t>對人或是寵物噴射都是相當的危險，因此禁止以手提</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或託運方式攜帶。</w:t>
      </w:r>
      <w:r w:rsidR="00CB0BC4" w:rsidRPr="00D51088">
        <w:rPr>
          <w:rFonts w:eastAsia="微軟正黑體"/>
          <w:color w:val="000000"/>
          <w:sz w:val="22"/>
          <w:bdr w:val="none" w:sz="0" w:space="0" w:color="auto" w:frame="1"/>
        </w:rPr>
        <w:br/>
      </w:r>
      <w:r w:rsidRPr="00D51088">
        <w:rPr>
          <w:rFonts w:eastAsia="微軟正黑體"/>
          <w:b/>
          <w:color w:val="000000"/>
          <w:sz w:val="22"/>
          <w:bdr w:val="none" w:sz="0" w:space="0" w:color="auto" w:frame="1"/>
        </w:rPr>
        <w:t>D.</w:t>
      </w:r>
      <w:r w:rsidRPr="00D51088">
        <w:rPr>
          <w:rFonts w:eastAsia="微軟正黑體" w:hint="eastAsia"/>
          <w:b/>
          <w:color w:val="000000"/>
          <w:sz w:val="22"/>
          <w:bdr w:val="none" w:sz="0" w:space="0" w:color="auto" w:frame="1"/>
        </w:rPr>
        <w:t>軍人</w:t>
      </w:r>
      <w:r w:rsidRPr="00D51088">
        <w:rPr>
          <w:rFonts w:eastAsia="微軟正黑體"/>
          <w:b/>
          <w:color w:val="000000"/>
          <w:sz w:val="22"/>
          <w:bdr w:val="none" w:sz="0" w:space="0" w:color="auto" w:frame="1"/>
        </w:rPr>
        <w:t>/</w:t>
      </w:r>
      <w:r w:rsidRPr="00D51088">
        <w:rPr>
          <w:rFonts w:eastAsia="微軟正黑體" w:hint="eastAsia"/>
          <w:b/>
          <w:color w:val="000000"/>
          <w:sz w:val="22"/>
          <w:bdr w:val="none" w:sz="0" w:space="0" w:color="auto" w:frame="1"/>
        </w:rPr>
        <w:t>役男</w:t>
      </w:r>
      <w:r w:rsidRPr="00D51088">
        <w:rPr>
          <w:rFonts w:eastAsia="微軟正黑體"/>
          <w:b/>
          <w:color w:val="000000"/>
          <w:sz w:val="22"/>
          <w:bdr w:val="none" w:sz="0" w:space="0" w:color="auto" w:frame="1"/>
        </w:rPr>
        <w:t>/</w:t>
      </w:r>
      <w:r w:rsidRPr="00D51088">
        <w:rPr>
          <w:rFonts w:eastAsia="微軟正黑體" w:hint="eastAsia"/>
          <w:b/>
          <w:color w:val="000000"/>
          <w:sz w:val="22"/>
          <w:bdr w:val="none" w:sz="0" w:space="0" w:color="auto" w:frame="1"/>
        </w:rPr>
        <w:t>接近役齡男子出國須知</w:t>
      </w:r>
      <w:r w:rsidR="00CB0BC4" w:rsidRPr="00D51088">
        <w:rPr>
          <w:rFonts w:eastAsia="微軟正黑體"/>
          <w:b/>
          <w:color w:val="000000"/>
          <w:sz w:val="22"/>
          <w:bdr w:val="none" w:sz="0" w:space="0" w:color="auto" w:frame="1"/>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若您是軍人者→出國必須蓋兩種章：</w:t>
      </w:r>
      <w:r w:rsidR="00CB0BC4" w:rsidRPr="00D51088">
        <w:rPr>
          <w:rFonts w:eastAsia="微軟正黑體"/>
          <w:color w:val="000000"/>
          <w:sz w:val="22"/>
          <w:bdr w:val="none" w:sz="0" w:space="0" w:color="auto" w:frame="1"/>
        </w:rPr>
        <w:br/>
      </w:r>
      <w:r w:rsidRPr="00D51088">
        <w:rPr>
          <w:rFonts w:eastAsia="微軟正黑體" w:hint="eastAsia"/>
          <w:color w:val="000000"/>
          <w:sz w:val="22"/>
          <w:bdr w:val="none" w:sz="0" w:space="0" w:color="auto" w:frame="1"/>
        </w:rPr>
        <w:t>【持照人出國應經核准】</w:t>
      </w:r>
      <w:r w:rsidR="00CB0BC4" w:rsidRPr="00D51088">
        <w:rPr>
          <w:rFonts w:eastAsia="微軟正黑體"/>
          <w:color w:val="000000"/>
          <w:sz w:val="22"/>
          <w:bdr w:val="none" w:sz="0" w:space="0" w:color="auto" w:frame="1"/>
        </w:rPr>
        <w:br/>
      </w:r>
      <w:r w:rsidRPr="00D51088">
        <w:rPr>
          <w:rFonts w:eastAsia="微軟正黑體" w:hint="eastAsia"/>
          <w:color w:val="000000"/>
          <w:sz w:val="22"/>
          <w:bdr w:val="none" w:sz="0" w:space="0" w:color="auto" w:frame="1"/>
        </w:rPr>
        <w:t>【</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年</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月</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日之前同意出國</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字第</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號核准】</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若您是役男者→出國前必須前往戶籍所在地之鄉鎮市區公所兵役科</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課</w:t>
      </w:r>
      <w:r w:rsidRPr="00D51088">
        <w:rPr>
          <w:rFonts w:eastAsia="微軟正黑體"/>
          <w:color w:val="000000"/>
          <w:sz w:val="22"/>
          <w:bdr w:val="none" w:sz="0" w:space="0" w:color="auto" w:frame="1"/>
        </w:rPr>
        <w:t>)</w:t>
      </w:r>
      <w:r w:rsidRPr="00D51088">
        <w:rPr>
          <w:rFonts w:eastAsia="微軟正黑體" w:hint="eastAsia"/>
          <w:color w:val="000000"/>
          <w:sz w:val="22"/>
          <w:bdr w:val="none" w:sz="0" w:space="0" w:color="auto" w:frame="1"/>
        </w:rPr>
        <w:t>蓋兩種章：</w:t>
      </w:r>
      <w:r w:rsidR="00CB0BC4" w:rsidRPr="00D51088">
        <w:rPr>
          <w:rFonts w:eastAsia="微軟正黑體"/>
          <w:color w:val="000000"/>
          <w:sz w:val="22"/>
          <w:bdr w:val="none" w:sz="0" w:space="0" w:color="auto" w:frame="1"/>
        </w:rPr>
        <w:br/>
      </w:r>
      <w:r w:rsidRPr="00D51088">
        <w:rPr>
          <w:rFonts w:eastAsia="微軟正黑體" w:hint="eastAsia"/>
          <w:color w:val="000000"/>
          <w:sz w:val="22"/>
          <w:bdr w:val="none" w:sz="0" w:space="0" w:color="auto" w:frame="1"/>
        </w:rPr>
        <w:t>【持照人出國應經核准尚未履行兵役義務】</w:t>
      </w:r>
      <w:r w:rsidR="00CB0BC4" w:rsidRPr="00D51088">
        <w:rPr>
          <w:rFonts w:eastAsia="微軟正黑體"/>
          <w:color w:val="000000"/>
          <w:sz w:val="22"/>
          <w:bdr w:val="none" w:sz="0" w:space="0" w:color="auto" w:frame="1"/>
        </w:rPr>
        <w:br/>
      </w:r>
      <w:r w:rsidRPr="00D51088">
        <w:rPr>
          <w:rFonts w:eastAsia="微軟正黑體" w:hint="eastAsia"/>
          <w:color w:val="000000"/>
          <w:sz w:val="22"/>
          <w:bdr w:val="none" w:sz="0" w:space="0" w:color="auto" w:frame="1"/>
        </w:rPr>
        <w:t>【役男出國核准</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年</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月</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日前一次有效</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縣</w:t>
      </w:r>
      <w:r w:rsidRPr="00D51088">
        <w:rPr>
          <w:rFonts w:eastAsia="微軟正黑體"/>
          <w:color w:val="000000"/>
          <w:sz w:val="22"/>
          <w:bdr w:val="none" w:sz="0" w:space="0" w:color="auto" w:frame="1"/>
        </w:rPr>
        <w:t xml:space="preserve"> </w:t>
      </w:r>
      <w:r w:rsidRPr="00D51088">
        <w:rPr>
          <w:rFonts w:eastAsia="微軟正黑體" w:hint="eastAsia"/>
          <w:color w:val="000000"/>
          <w:sz w:val="22"/>
          <w:bdr w:val="none" w:sz="0" w:space="0" w:color="auto" w:frame="1"/>
        </w:rPr>
        <w:t>市公所】</w:t>
      </w:r>
      <w:r w:rsidR="00CB0BC4" w:rsidRPr="00D51088">
        <w:rPr>
          <w:rFonts w:eastAsia="微軟正黑體"/>
          <w:color w:val="000000"/>
          <w:sz w:val="22"/>
          <w:bdr w:val="none" w:sz="0" w:space="0" w:color="auto" w:frame="1"/>
        </w:rPr>
        <w:br/>
      </w:r>
      <w:r w:rsidRPr="00D51088">
        <w:rPr>
          <w:rFonts w:ascii="新細明體" w:hAnsi="新細明體" w:cs="新細明體" w:hint="eastAsia"/>
          <w:color w:val="000000"/>
          <w:sz w:val="22"/>
          <w:bdr w:val="none" w:sz="0" w:space="0" w:color="auto" w:frame="1"/>
        </w:rPr>
        <w:t>※</w:t>
      </w:r>
      <w:r w:rsidRPr="00D51088">
        <w:rPr>
          <w:rFonts w:eastAsia="微軟正黑體" w:hint="eastAsia"/>
          <w:color w:val="000000"/>
          <w:sz w:val="22"/>
          <w:bdr w:val="none" w:sz="0" w:space="0" w:color="auto" w:frame="1"/>
        </w:rPr>
        <w:t>役男是指年滿十九歲當年一月一日起至年滿三十六歲當年十二月三十一日</w:t>
      </w:r>
      <w:proofErr w:type="gramStart"/>
      <w:r w:rsidRPr="00D51088">
        <w:rPr>
          <w:rFonts w:eastAsia="微軟正黑體" w:hint="eastAsia"/>
          <w:color w:val="000000"/>
          <w:sz w:val="22"/>
          <w:bdr w:val="none" w:sz="0" w:space="0" w:color="auto" w:frame="1"/>
        </w:rPr>
        <w:t>止</w:t>
      </w:r>
      <w:proofErr w:type="gramEnd"/>
      <w:r w:rsidRPr="00D51088">
        <w:rPr>
          <w:rFonts w:eastAsia="微軟正黑體" w:hint="eastAsia"/>
          <w:color w:val="000000"/>
          <w:sz w:val="22"/>
          <w:bdr w:val="none" w:sz="0" w:space="0" w:color="auto" w:frame="1"/>
        </w:rPr>
        <w:t>尚未履行兵役義務之男子。</w:t>
      </w:r>
      <w:r w:rsidR="00CB0BC4" w:rsidRPr="00D51088">
        <w:rPr>
          <w:rFonts w:eastAsia="微軟正黑體"/>
          <w:color w:val="000000"/>
          <w:sz w:val="22"/>
        </w:rPr>
        <w:br/>
      </w:r>
      <w:r w:rsidRPr="00D51088">
        <w:rPr>
          <w:rFonts w:eastAsia="微軟正黑體"/>
          <w:b/>
          <w:color w:val="000000"/>
          <w:sz w:val="22"/>
          <w:bdr w:val="none" w:sz="0" w:space="0" w:color="auto" w:frame="1"/>
        </w:rPr>
        <w:t>E.</w:t>
      </w:r>
      <w:r w:rsidRPr="00D51088">
        <w:rPr>
          <w:rFonts w:eastAsia="微軟正黑體" w:hint="eastAsia"/>
          <w:b/>
          <w:color w:val="000000"/>
          <w:sz w:val="22"/>
          <w:bdr w:val="none" w:sz="0" w:space="0" w:color="auto" w:frame="1"/>
        </w:rPr>
        <w:t>其他：</w:t>
      </w:r>
      <w:r w:rsidR="00CB0BC4" w:rsidRPr="00D51088">
        <w:rPr>
          <w:rFonts w:eastAsia="微軟正黑體"/>
          <w:b/>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雙重國籍者→進出中華民國國境，須使用同一本護照進、出國境。</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本行程所載之護照、簽證相關規定，</w:t>
      </w:r>
      <w:proofErr w:type="gramStart"/>
      <w:r w:rsidRPr="00D51088">
        <w:rPr>
          <w:rFonts w:eastAsia="微軟正黑體" w:hint="eastAsia"/>
          <w:color w:val="000000"/>
          <w:sz w:val="22"/>
          <w:bdr w:val="none" w:sz="0" w:space="0" w:color="auto" w:frame="1"/>
        </w:rPr>
        <w:t>對象均為持</w:t>
      </w:r>
      <w:proofErr w:type="gramEnd"/>
      <w:r w:rsidRPr="00D51088">
        <w:rPr>
          <w:rFonts w:eastAsia="微軟正黑體" w:hint="eastAsia"/>
          <w:color w:val="000000"/>
          <w:sz w:val="22"/>
          <w:bdr w:val="none" w:sz="0" w:space="0" w:color="auto" w:frame="1"/>
        </w:rPr>
        <w:t>中華民國護照之旅客，若貴客擁有雙重國籍或持他國護照，</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請先自行查明相關規定，報名時並請告知您的服務人員。</w:t>
      </w:r>
      <w:r w:rsidR="00CB0BC4" w:rsidRPr="00D51088">
        <w:rPr>
          <w:rFonts w:eastAsia="微軟正黑體"/>
          <w:color w:val="000000"/>
          <w:sz w:val="22"/>
          <w:bdr w:val="none" w:sz="0" w:space="0" w:color="auto" w:frame="1"/>
        </w:rPr>
        <w:br/>
      </w:r>
      <w:r w:rsidRPr="00D51088">
        <w:rPr>
          <w:rFonts w:ascii="新細明體" w:hAnsi="新細明體" w:cs="新細明體" w:hint="eastAsia"/>
          <w:color w:val="000000"/>
          <w:sz w:val="22"/>
          <w:bdr w:val="none" w:sz="0" w:space="0" w:color="auto" w:frame="1"/>
        </w:rPr>
        <w:t>※</w:t>
      </w:r>
      <w:r w:rsidRPr="00D51088">
        <w:rPr>
          <w:rFonts w:eastAsia="微軟正黑體" w:hint="eastAsia"/>
          <w:color w:val="000000"/>
          <w:sz w:val="22"/>
          <w:bdr w:val="none" w:sz="0" w:space="0" w:color="auto" w:frame="1"/>
        </w:rPr>
        <w:t>相關規定請參考網站：內政部移民署全球資訊網</w:t>
      </w:r>
    </w:p>
    <w:p w:rsidR="00CB0BC4" w:rsidRDefault="003F0250" w:rsidP="00CB0BC4">
      <w:pPr>
        <w:spacing w:line="0" w:lineRule="atLeast"/>
        <w:rPr>
          <w:rFonts w:eastAsia="微軟正黑體"/>
          <w:color w:val="000000"/>
          <w:sz w:val="22"/>
          <w:bdr w:val="none" w:sz="0" w:space="0" w:color="auto" w:frame="1"/>
        </w:rPr>
      </w:pPr>
      <w:r w:rsidRPr="00D51088">
        <w:rPr>
          <w:rFonts w:ascii="MS Mincho" w:eastAsia="MS Mincho" w:hAnsi="MS Mincho" w:cs="MS Mincho"/>
          <w:color w:val="008000"/>
          <w:sz w:val="22"/>
          <w:shd w:val="clear" w:color="auto" w:fill="FFFFFF"/>
        </w:rPr>
        <w:t>✿</w:t>
      </w:r>
      <w:r w:rsidRPr="00D51088">
        <w:rPr>
          <w:rStyle w:val="a8"/>
          <w:rFonts w:eastAsia="微軟正黑體" w:hint="eastAsia"/>
          <w:color w:val="000000"/>
          <w:sz w:val="22"/>
          <w:bdr w:val="none" w:sz="0" w:space="0" w:color="auto" w:frame="1"/>
        </w:rPr>
        <w:t>【個資保護】</w:t>
      </w:r>
      <w:r w:rsidR="00CB0BC4" w:rsidRPr="00D51088">
        <w:rPr>
          <w:rFonts w:eastAsia="微軟正黑體"/>
          <w:color w:val="000000"/>
          <w:sz w:val="22"/>
        </w:rPr>
        <w:br/>
      </w:r>
      <w:r w:rsidRPr="00D51088">
        <w:rPr>
          <w:rFonts w:eastAsia="微軟正黑體"/>
          <w:color w:val="000000"/>
          <w:sz w:val="22"/>
          <w:bdr w:val="none" w:sz="0" w:space="0" w:color="auto" w:frame="1"/>
        </w:rPr>
        <w:t>A.</w:t>
      </w:r>
      <w:r w:rsidRPr="00D51088">
        <w:rPr>
          <w:rFonts w:eastAsia="微軟正黑體" w:hint="eastAsia"/>
          <w:color w:val="000000"/>
          <w:sz w:val="22"/>
          <w:bdr w:val="none" w:sz="0" w:space="0" w:color="auto" w:frame="1"/>
        </w:rPr>
        <w:t>個人資料蒐集之隱私權政策</w:t>
      </w:r>
      <w:r w:rsidR="00CB0BC4" w:rsidRPr="00D51088">
        <w:rPr>
          <w:rFonts w:eastAsia="微軟正黑體"/>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當您參加本公司旅遊團體，我們將必須保留您</w:t>
      </w:r>
      <w:proofErr w:type="gramStart"/>
      <w:r w:rsidRPr="00D51088">
        <w:rPr>
          <w:rFonts w:eastAsia="微軟正黑體" w:hint="eastAsia"/>
          <w:color w:val="000000"/>
          <w:sz w:val="22"/>
          <w:bdr w:val="none" w:sz="0" w:space="0" w:color="auto" w:frame="1"/>
        </w:rPr>
        <w:t>之</w:t>
      </w:r>
      <w:proofErr w:type="gramEnd"/>
      <w:r w:rsidRPr="00D51088">
        <w:rPr>
          <w:rFonts w:eastAsia="微軟正黑體" w:hint="eastAsia"/>
          <w:color w:val="000000"/>
          <w:sz w:val="22"/>
          <w:bdr w:val="none" w:sz="0" w:space="0" w:color="auto" w:frame="1"/>
        </w:rPr>
        <w:t>個人資料，以利旅遊業務之辦理、或與旅客聯繫、完成交易、</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提供服務，本公司就您的個人資料之利用區域限於參加團體旅客之所在國家以及台灣地區；在此情況下，本</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公司將明白告知使用者。除非法律允許無須事先通知之外，本公司不會蒐集或使用您所提供的個人資料在其</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他無關的用途上。</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為了遵守法律、依法抗辯或執行合法商業行為之必要，我們可能使用您的個人資料，在此情況下，我們將特</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別留意您的權益以及確保公平、合法、以及符合比例原則地使用您的個人資料。</w:t>
      </w:r>
    </w:p>
    <w:p w:rsidR="00CB0BC4" w:rsidRDefault="003F0250" w:rsidP="00CB0BC4">
      <w:pPr>
        <w:spacing w:line="0" w:lineRule="atLeast"/>
        <w:rPr>
          <w:rFonts w:eastAsia="微軟正黑體"/>
          <w:color w:val="000000"/>
          <w:sz w:val="22"/>
          <w:bdr w:val="none" w:sz="0" w:space="0" w:color="auto" w:frame="1"/>
        </w:rPr>
      </w:pPr>
      <w:r w:rsidRPr="00D51088">
        <w:rPr>
          <w:rFonts w:eastAsia="微軟正黑體"/>
          <w:color w:val="000000"/>
          <w:sz w:val="22"/>
          <w:bdr w:val="none" w:sz="0" w:space="0" w:color="auto" w:frame="1"/>
        </w:rPr>
        <w:t>B.</w:t>
      </w:r>
      <w:r w:rsidRPr="00D51088">
        <w:rPr>
          <w:rFonts w:eastAsia="微軟正黑體" w:hint="eastAsia"/>
          <w:color w:val="000000"/>
          <w:sz w:val="22"/>
          <w:bdr w:val="none" w:sz="0" w:space="0" w:color="auto" w:frame="1"/>
        </w:rPr>
        <w:t>個人資料的處理</w:t>
      </w:r>
      <w:r w:rsidR="00CB0BC4" w:rsidRPr="00D51088">
        <w:rPr>
          <w:rFonts w:eastAsia="微軟正黑體"/>
          <w:color w:val="000000"/>
          <w:sz w:val="22"/>
        </w:rPr>
        <w:br/>
      </w:r>
      <w:r w:rsidRPr="00D51088">
        <w:rPr>
          <w:rFonts w:eastAsia="微軟正黑體"/>
          <w:color w:val="000000"/>
          <w:sz w:val="22"/>
          <w:bdr w:val="none" w:sz="0" w:space="0" w:color="auto" w:frame="1"/>
        </w:rPr>
        <w:t>01.</w:t>
      </w:r>
      <w:r w:rsidRPr="00D51088">
        <w:rPr>
          <w:rFonts w:eastAsia="微軟正黑體" w:hint="eastAsia"/>
          <w:color w:val="000000"/>
          <w:sz w:val="22"/>
          <w:bdr w:val="none" w:sz="0" w:space="0" w:color="auto" w:frame="1"/>
        </w:rPr>
        <w:t>您提供的個人資料將可能用於維繫您與本公司之間的客戶關係。我們會利用、分析這些資料，以達到符合您</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對我們的要求以及回應。除非您有其他特別的指示，我們將傳遞您可能有興趣的本公司各種商品資訊、專案</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活動、其他商品服務以及相關資訊。如果您不願收到此類資料，請您於提供個人資料時直接告知即可，您隨</w:t>
      </w:r>
    </w:p>
    <w:p w:rsidR="00CB0BC4"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時可以選擇日後不要再收到任何相關資料。</w:t>
      </w:r>
      <w:r w:rsidR="00CB0BC4" w:rsidRPr="00D51088">
        <w:rPr>
          <w:rFonts w:eastAsia="微軟正黑體"/>
          <w:color w:val="000000"/>
          <w:sz w:val="22"/>
          <w:bdr w:val="none" w:sz="0" w:space="0" w:color="auto" w:frame="1"/>
        </w:rPr>
        <w:br/>
      </w:r>
      <w:r w:rsidRPr="00D51088">
        <w:rPr>
          <w:rFonts w:eastAsia="微軟正黑體"/>
          <w:color w:val="000000"/>
          <w:sz w:val="22"/>
          <w:bdr w:val="none" w:sz="0" w:space="0" w:color="auto" w:frame="1"/>
        </w:rPr>
        <w:t>02.</w:t>
      </w:r>
      <w:r w:rsidRPr="00D51088">
        <w:rPr>
          <w:rFonts w:eastAsia="微軟正黑體" w:hint="eastAsia"/>
          <w:color w:val="000000"/>
          <w:sz w:val="22"/>
          <w:bdr w:val="none" w:sz="0" w:space="0" w:color="auto" w:frame="1"/>
        </w:rPr>
        <w:t>本公司始終致力於提供最好的旅遊服務與產品品質。歡迎您提供寶貴的意見協助我們進步與提升！期盼您在</w:t>
      </w:r>
    </w:p>
    <w:p w:rsidR="00CB0BC4" w:rsidRPr="00D51088" w:rsidRDefault="003F0250" w:rsidP="00CB0BC4">
      <w:pPr>
        <w:spacing w:line="0" w:lineRule="atLeast"/>
        <w:ind w:firstLineChars="100" w:firstLine="220"/>
        <w:rPr>
          <w:rFonts w:eastAsia="微軟正黑體"/>
          <w:color w:val="000000"/>
          <w:sz w:val="22"/>
          <w:bdr w:val="none" w:sz="0" w:space="0" w:color="auto" w:frame="1"/>
        </w:rPr>
      </w:pPr>
      <w:r w:rsidRPr="00D51088">
        <w:rPr>
          <w:rFonts w:eastAsia="微軟正黑體" w:hint="eastAsia"/>
          <w:color w:val="000000"/>
          <w:sz w:val="22"/>
          <w:bdr w:val="none" w:sz="0" w:space="0" w:color="auto" w:frame="1"/>
        </w:rPr>
        <w:t>行程結束後，填妥「顧客意見調查表」，密封之後，交由領隊帶回。謝謝您的合作！</w:t>
      </w:r>
    </w:p>
    <w:p w:rsidR="00CB0BC4" w:rsidRDefault="003F0250" w:rsidP="00CB0BC4">
      <w:pPr>
        <w:spacing w:line="0" w:lineRule="atLeast"/>
        <w:jc w:val="center"/>
        <w:rPr>
          <w:rFonts w:ascii="微軟正黑體" w:eastAsia="微軟正黑體" w:hAnsi="微軟正黑體"/>
          <w:b/>
          <w:color w:val="7030A0"/>
          <w:sz w:val="28"/>
          <w:szCs w:val="28"/>
        </w:rPr>
      </w:pPr>
      <w:r w:rsidRPr="00B23475">
        <w:rPr>
          <w:rFonts w:ascii="微軟正黑體" w:eastAsia="微軟正黑體" w:hAnsi="微軟正黑體" w:hint="eastAsia"/>
          <w:b/>
          <w:color w:val="7030A0"/>
          <w:sz w:val="28"/>
          <w:szCs w:val="28"/>
        </w:rPr>
        <w:t>～</w:t>
      </w:r>
      <w:proofErr w:type="gramStart"/>
      <w:r w:rsidRPr="00B23475">
        <w:rPr>
          <w:rFonts w:ascii="微軟正黑體" w:eastAsia="微軟正黑體" w:hAnsi="微軟正黑體" w:hint="eastAsia"/>
          <w:b/>
          <w:color w:val="7030A0"/>
          <w:sz w:val="28"/>
          <w:szCs w:val="28"/>
        </w:rPr>
        <w:t>～～</w:t>
      </w:r>
      <w:proofErr w:type="gramEnd"/>
      <w:r w:rsidRPr="00B23475">
        <w:rPr>
          <w:rFonts w:ascii="微軟正黑體" w:eastAsia="微軟正黑體" w:hAnsi="微軟正黑體" w:hint="eastAsia"/>
          <w:b/>
          <w:color w:val="7030A0"/>
          <w:sz w:val="28"/>
          <w:szCs w:val="28"/>
        </w:rPr>
        <w:t xml:space="preserve">　敬祝您</w:t>
      </w:r>
      <w:r w:rsidRPr="00B23475">
        <w:rPr>
          <w:rFonts w:ascii="微軟正黑體" w:eastAsia="微軟正黑體" w:hAnsi="微軟正黑體"/>
          <w:b/>
          <w:color w:val="7030A0"/>
          <w:sz w:val="28"/>
          <w:szCs w:val="28"/>
        </w:rPr>
        <w:t xml:space="preserve"> </w:t>
      </w:r>
      <w:r w:rsidRPr="00B23475">
        <w:rPr>
          <w:rFonts w:ascii="微軟正黑體" w:eastAsia="微軟正黑體" w:hAnsi="微軟正黑體" w:hint="eastAsia"/>
          <w:b/>
          <w:color w:val="7030A0"/>
          <w:sz w:val="28"/>
          <w:szCs w:val="28"/>
        </w:rPr>
        <w:t>旅途愉快　～</w:t>
      </w:r>
      <w:proofErr w:type="gramStart"/>
      <w:r w:rsidRPr="00B23475">
        <w:rPr>
          <w:rFonts w:ascii="微軟正黑體" w:eastAsia="微軟正黑體" w:hAnsi="微軟正黑體" w:hint="eastAsia"/>
          <w:b/>
          <w:color w:val="7030A0"/>
          <w:sz w:val="28"/>
          <w:szCs w:val="28"/>
        </w:rPr>
        <w:t>～～</w:t>
      </w:r>
      <w:proofErr w:type="gramEnd"/>
    </w:p>
    <w:p w:rsidR="008F2C5C" w:rsidRDefault="008F2C5C" w:rsidP="008F2C5C">
      <w:pPr>
        <w:spacing w:line="0" w:lineRule="atLeast"/>
        <w:rPr>
          <w:rFonts w:ascii="Times New Roman" w:eastAsia="微軟正黑體" w:hAnsi="Times New Roman" w:cs="Times New Roman" w:hint="eastAsia"/>
        </w:rPr>
      </w:pPr>
    </w:p>
    <w:p w:rsidR="002D4BE7" w:rsidRPr="002D4BE7" w:rsidRDefault="002D4BE7" w:rsidP="002D4BE7">
      <w:pPr>
        <w:autoSpaceDE w:val="0"/>
        <w:autoSpaceDN w:val="0"/>
        <w:adjustRightInd w:val="0"/>
        <w:jc w:val="both"/>
        <w:rPr>
          <w:rFonts w:ascii="Times New Roman" w:eastAsia="標楷體" w:hAnsi="Times New Roman" w:cs="Times New Roman"/>
          <w:b/>
          <w:color w:val="0000FF"/>
          <w:szCs w:val="24"/>
        </w:rPr>
      </w:pPr>
      <w:r w:rsidRPr="002D4BE7">
        <w:rPr>
          <w:rFonts w:ascii="標楷體" w:eastAsia="標楷體" w:cs="標楷體" w:hint="eastAsia"/>
          <w:b/>
          <w:color w:val="0000FF"/>
          <w:szCs w:val="24"/>
          <w:lang w:val="zh-TW"/>
        </w:rPr>
        <w:t>※如因航空公司航班調度，導致起飛或降落時間變動，則本公司</w:t>
      </w:r>
      <w:proofErr w:type="gramStart"/>
      <w:r w:rsidRPr="002D4BE7">
        <w:rPr>
          <w:rFonts w:ascii="標楷體" w:eastAsia="標楷體" w:cs="標楷體" w:hint="eastAsia"/>
          <w:b/>
          <w:color w:val="0000FF"/>
          <w:szCs w:val="24"/>
          <w:lang w:val="zh-TW"/>
        </w:rPr>
        <w:t>保留更餐食</w:t>
      </w:r>
      <w:proofErr w:type="gramEnd"/>
      <w:r w:rsidRPr="002D4BE7">
        <w:rPr>
          <w:rFonts w:ascii="標楷體" w:eastAsia="標楷體" w:cs="標楷體" w:hint="eastAsia"/>
          <w:b/>
          <w:color w:val="0000FF"/>
          <w:szCs w:val="24"/>
          <w:lang w:val="zh-TW"/>
        </w:rPr>
        <w:t>之權利，敬請旅客見諒。</w:t>
      </w:r>
    </w:p>
    <w:p w:rsidR="002D4BE7" w:rsidRPr="002D4BE7" w:rsidRDefault="002D4BE7" w:rsidP="002D4BE7">
      <w:pPr>
        <w:autoSpaceDE w:val="0"/>
        <w:autoSpaceDN w:val="0"/>
        <w:adjustRightInd w:val="0"/>
        <w:jc w:val="both"/>
        <w:rPr>
          <w:rFonts w:ascii="微軟正黑體" w:eastAsia="微軟正黑體" w:hAnsi="Times New Roman" w:cs="微軟正黑體"/>
          <w:b/>
          <w:color w:val="0000FF"/>
          <w:kern w:val="0"/>
          <w:sz w:val="22"/>
          <w:lang w:val="zh-TW"/>
        </w:rPr>
      </w:pPr>
      <w:r w:rsidRPr="002D4BE7">
        <w:rPr>
          <w:rFonts w:ascii="標楷體" w:eastAsia="標楷體" w:hAnsi="Times New Roman" w:cs="標楷體" w:hint="eastAsia"/>
          <w:b/>
          <w:color w:val="0000FF"/>
          <w:szCs w:val="24"/>
          <w:lang w:val="zh-TW"/>
        </w:rPr>
        <w:t>※如貴賓為單</w:t>
      </w:r>
      <w:r w:rsidRPr="002D4BE7">
        <w:rPr>
          <w:rFonts w:ascii="Times New Roman" w:eastAsia="標楷體" w:hAnsi="Times New Roman" w:cs="Times New Roman"/>
          <w:b/>
          <w:color w:val="0000FF"/>
          <w:szCs w:val="24"/>
        </w:rPr>
        <w:t>1</w:t>
      </w:r>
      <w:r w:rsidRPr="002D4BE7">
        <w:rPr>
          <w:rFonts w:ascii="標楷體" w:eastAsia="標楷體" w:hAnsi="Times New Roman" w:cs="標楷體" w:hint="eastAsia"/>
          <w:b/>
          <w:color w:val="0000FF"/>
          <w:szCs w:val="24"/>
          <w:lang w:val="zh-TW"/>
        </w:rPr>
        <w:t>人報名時，若經旅行社協助配對卻無法</w:t>
      </w:r>
      <w:proofErr w:type="gramStart"/>
      <w:r w:rsidRPr="002D4BE7">
        <w:rPr>
          <w:rFonts w:ascii="標楷體" w:eastAsia="標楷體" w:hAnsi="Times New Roman" w:cs="標楷體" w:hint="eastAsia"/>
          <w:b/>
          <w:color w:val="0000FF"/>
          <w:szCs w:val="24"/>
          <w:lang w:val="zh-TW"/>
        </w:rPr>
        <w:t>覓得合住的</w:t>
      </w:r>
      <w:proofErr w:type="gramEnd"/>
      <w:r w:rsidRPr="002D4BE7">
        <w:rPr>
          <w:rFonts w:ascii="標楷體" w:eastAsia="標楷體" w:hAnsi="Times New Roman" w:cs="標楷體" w:hint="eastAsia"/>
          <w:b/>
          <w:color w:val="0000FF"/>
          <w:szCs w:val="24"/>
          <w:lang w:val="zh-TW"/>
        </w:rPr>
        <w:t>同性旅客時，需另補單人房差額，差額視住宿飯店之不同由旅行社另行報價，敬請了解並見諒，謝謝。</w:t>
      </w:r>
    </w:p>
    <w:p w:rsidR="002D4BE7" w:rsidRDefault="002D4BE7" w:rsidP="008F2C5C">
      <w:pPr>
        <w:spacing w:line="0" w:lineRule="atLeast"/>
        <w:rPr>
          <w:rFonts w:ascii="Times New Roman" w:eastAsia="微軟正黑體" w:hAnsi="Times New Roman" w:cs="Times New Roman" w:hint="eastAsia"/>
        </w:rPr>
      </w:pPr>
    </w:p>
    <w:p w:rsidR="002D4BE7" w:rsidRPr="00CB0BC4" w:rsidRDefault="002D4BE7" w:rsidP="008F2C5C">
      <w:pPr>
        <w:spacing w:line="0" w:lineRule="atLeast"/>
        <w:rPr>
          <w:rFonts w:ascii="Times New Roman" w:eastAsia="微軟正黑體" w:hAnsi="Times New Roman" w:cs="Times New Roman"/>
        </w:rPr>
      </w:pPr>
      <w:bookmarkStart w:id="2" w:name="_GoBack"/>
      <w:bookmarkEnd w:id="2"/>
    </w:p>
    <w:sectPr w:rsidR="002D4BE7" w:rsidRPr="00CB0BC4" w:rsidSect="00DD52C9">
      <w:pgSz w:w="11906" w:h="16838"/>
      <w:pgMar w:top="227" w:right="510" w:bottom="227" w:left="51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175" w:rsidRDefault="00781175" w:rsidP="003F0250">
      <w:r>
        <w:separator/>
      </w:r>
    </w:p>
  </w:endnote>
  <w:endnote w:type="continuationSeparator" w:id="0">
    <w:p w:rsidR="00781175" w:rsidRDefault="00781175" w:rsidP="003F0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175" w:rsidRDefault="00781175" w:rsidP="003F0250">
      <w:r>
        <w:separator/>
      </w:r>
    </w:p>
  </w:footnote>
  <w:footnote w:type="continuationSeparator" w:id="0">
    <w:p w:rsidR="00781175" w:rsidRDefault="00781175" w:rsidP="003F02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4F5D"/>
    <w:multiLevelType w:val="hybridMultilevel"/>
    <w:tmpl w:val="A5D42246"/>
    <w:lvl w:ilvl="0" w:tplc="23609E5E">
      <w:start w:val="1"/>
      <w:numFmt w:val="taiwaneseCountingThousand"/>
      <w:lvlText w:val="第%1天"/>
      <w:lvlJc w:val="left"/>
      <w:pPr>
        <w:ind w:left="960" w:hanging="9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D6B1350"/>
    <w:multiLevelType w:val="multilevel"/>
    <w:tmpl w:val="4E347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v:shadow color="#86868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2C9"/>
    <w:rsid w:val="000171FD"/>
    <w:rsid w:val="00041D0B"/>
    <w:rsid w:val="00083375"/>
    <w:rsid w:val="00110D6A"/>
    <w:rsid w:val="00117E09"/>
    <w:rsid w:val="001C52B2"/>
    <w:rsid w:val="001D5610"/>
    <w:rsid w:val="002313EA"/>
    <w:rsid w:val="00254916"/>
    <w:rsid w:val="002A7332"/>
    <w:rsid w:val="002D4BE7"/>
    <w:rsid w:val="0031379B"/>
    <w:rsid w:val="00344095"/>
    <w:rsid w:val="003626BF"/>
    <w:rsid w:val="003851FD"/>
    <w:rsid w:val="0038742F"/>
    <w:rsid w:val="00392F99"/>
    <w:rsid w:val="003D51F2"/>
    <w:rsid w:val="003F0250"/>
    <w:rsid w:val="004E68EF"/>
    <w:rsid w:val="00507712"/>
    <w:rsid w:val="005776AE"/>
    <w:rsid w:val="005D10F0"/>
    <w:rsid w:val="005E23CC"/>
    <w:rsid w:val="00646EBC"/>
    <w:rsid w:val="006A1942"/>
    <w:rsid w:val="006D5795"/>
    <w:rsid w:val="00712A85"/>
    <w:rsid w:val="00781175"/>
    <w:rsid w:val="007D6EAE"/>
    <w:rsid w:val="007F6B42"/>
    <w:rsid w:val="008037C3"/>
    <w:rsid w:val="00824432"/>
    <w:rsid w:val="008A2729"/>
    <w:rsid w:val="008A29A5"/>
    <w:rsid w:val="008B42A8"/>
    <w:rsid w:val="008F2C5C"/>
    <w:rsid w:val="00920608"/>
    <w:rsid w:val="00941CA2"/>
    <w:rsid w:val="009942EF"/>
    <w:rsid w:val="00A258D0"/>
    <w:rsid w:val="00B1083E"/>
    <w:rsid w:val="00B2213B"/>
    <w:rsid w:val="00C075D1"/>
    <w:rsid w:val="00C33861"/>
    <w:rsid w:val="00CB0BC4"/>
    <w:rsid w:val="00CF672D"/>
    <w:rsid w:val="00D11C39"/>
    <w:rsid w:val="00D2543C"/>
    <w:rsid w:val="00D36236"/>
    <w:rsid w:val="00DB4BE8"/>
    <w:rsid w:val="00DD52C9"/>
    <w:rsid w:val="00E42691"/>
    <w:rsid w:val="00E81D83"/>
    <w:rsid w:val="00EB1568"/>
    <w:rsid w:val="00ED3ACB"/>
    <w:rsid w:val="00F01E74"/>
    <w:rsid w:val="00F76A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EBC"/>
    <w:pPr>
      <w:ind w:leftChars="200" w:left="480"/>
    </w:pPr>
  </w:style>
  <w:style w:type="paragraph" w:styleId="a4">
    <w:name w:val="Plain Text"/>
    <w:basedOn w:val="a"/>
    <w:link w:val="a5"/>
    <w:rsid w:val="00646EBC"/>
    <w:rPr>
      <w:rFonts w:ascii="細明體" w:eastAsia="細明體" w:hAnsi="Courier New" w:cs="Courier New"/>
      <w:szCs w:val="24"/>
    </w:rPr>
  </w:style>
  <w:style w:type="character" w:customStyle="1" w:styleId="a5">
    <w:name w:val="純文字 字元"/>
    <w:basedOn w:val="a0"/>
    <w:link w:val="a4"/>
    <w:rsid w:val="00646EBC"/>
    <w:rPr>
      <w:rFonts w:ascii="細明體" w:eastAsia="細明體" w:hAnsi="Courier New" w:cs="Courier New"/>
      <w:szCs w:val="24"/>
    </w:rPr>
  </w:style>
  <w:style w:type="paragraph" w:styleId="a6">
    <w:name w:val="Balloon Text"/>
    <w:basedOn w:val="a"/>
    <w:link w:val="a7"/>
    <w:uiPriority w:val="99"/>
    <w:semiHidden/>
    <w:unhideWhenUsed/>
    <w:rsid w:val="00646EBC"/>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6EBC"/>
    <w:rPr>
      <w:rFonts w:asciiTheme="majorHAnsi" w:eastAsiaTheme="majorEastAsia" w:hAnsiTheme="majorHAnsi" w:cstheme="majorBidi"/>
      <w:sz w:val="18"/>
      <w:szCs w:val="18"/>
    </w:rPr>
  </w:style>
  <w:style w:type="paragraph" w:styleId="Web">
    <w:name w:val="Normal (Web)"/>
    <w:basedOn w:val="a"/>
    <w:uiPriority w:val="99"/>
    <w:unhideWhenUsed/>
    <w:rsid w:val="00EB1568"/>
    <w:pPr>
      <w:widowControl/>
      <w:spacing w:before="100" w:beforeAutospacing="1" w:after="100" w:afterAutospacing="1"/>
    </w:pPr>
    <w:rPr>
      <w:rFonts w:ascii="新細明體" w:eastAsia="新細明體" w:hAnsi="新細明體" w:cs="新細明體"/>
      <w:kern w:val="0"/>
      <w:szCs w:val="24"/>
    </w:rPr>
  </w:style>
  <w:style w:type="character" w:customStyle="1" w:styleId="grayblackbold">
    <w:name w:val="grayblackbold"/>
    <w:basedOn w:val="a0"/>
    <w:rsid w:val="00507712"/>
  </w:style>
  <w:style w:type="character" w:styleId="a8">
    <w:name w:val="Strong"/>
    <w:uiPriority w:val="22"/>
    <w:qFormat/>
    <w:rsid w:val="00CB0BC4"/>
    <w:rPr>
      <w:b/>
      <w:bCs/>
    </w:rPr>
  </w:style>
  <w:style w:type="paragraph" w:styleId="a9">
    <w:name w:val="header"/>
    <w:basedOn w:val="a"/>
    <w:link w:val="aa"/>
    <w:uiPriority w:val="99"/>
    <w:unhideWhenUsed/>
    <w:rsid w:val="003F0250"/>
    <w:pPr>
      <w:tabs>
        <w:tab w:val="center" w:pos="4153"/>
        <w:tab w:val="right" w:pos="8306"/>
      </w:tabs>
      <w:snapToGrid w:val="0"/>
    </w:pPr>
    <w:rPr>
      <w:sz w:val="20"/>
      <w:szCs w:val="20"/>
    </w:rPr>
  </w:style>
  <w:style w:type="character" w:customStyle="1" w:styleId="aa">
    <w:name w:val="頁首 字元"/>
    <w:basedOn w:val="a0"/>
    <w:link w:val="a9"/>
    <w:uiPriority w:val="99"/>
    <w:rsid w:val="003F0250"/>
    <w:rPr>
      <w:sz w:val="20"/>
      <w:szCs w:val="20"/>
    </w:rPr>
  </w:style>
  <w:style w:type="paragraph" w:styleId="ab">
    <w:name w:val="footer"/>
    <w:basedOn w:val="a"/>
    <w:link w:val="ac"/>
    <w:uiPriority w:val="99"/>
    <w:unhideWhenUsed/>
    <w:rsid w:val="003F0250"/>
    <w:pPr>
      <w:tabs>
        <w:tab w:val="center" w:pos="4153"/>
        <w:tab w:val="right" w:pos="8306"/>
      </w:tabs>
      <w:snapToGrid w:val="0"/>
    </w:pPr>
    <w:rPr>
      <w:sz w:val="20"/>
      <w:szCs w:val="20"/>
    </w:rPr>
  </w:style>
  <w:style w:type="character" w:customStyle="1" w:styleId="ac">
    <w:name w:val="頁尾 字元"/>
    <w:basedOn w:val="a0"/>
    <w:link w:val="ab"/>
    <w:uiPriority w:val="99"/>
    <w:rsid w:val="003F0250"/>
    <w:rPr>
      <w:sz w:val="20"/>
      <w:szCs w:val="20"/>
    </w:rPr>
  </w:style>
  <w:style w:type="paragraph" w:customStyle="1" w:styleId="Default">
    <w:name w:val="Default"/>
    <w:rsid w:val="00083375"/>
    <w:pPr>
      <w:widowControl w:val="0"/>
      <w:autoSpaceDE w:val="0"/>
      <w:autoSpaceDN w:val="0"/>
      <w:adjustRightInd w:val="0"/>
    </w:pPr>
    <w:rPr>
      <w:rFonts w:ascii="新細明體" w:eastAsia="新細明體" w:hAnsi="Calibri" w:cs="新細明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EBC"/>
    <w:pPr>
      <w:ind w:leftChars="200" w:left="480"/>
    </w:pPr>
  </w:style>
  <w:style w:type="paragraph" w:styleId="a4">
    <w:name w:val="Plain Text"/>
    <w:basedOn w:val="a"/>
    <w:link w:val="a5"/>
    <w:rsid w:val="00646EBC"/>
    <w:rPr>
      <w:rFonts w:ascii="細明體" w:eastAsia="細明體" w:hAnsi="Courier New" w:cs="Courier New"/>
      <w:szCs w:val="24"/>
    </w:rPr>
  </w:style>
  <w:style w:type="character" w:customStyle="1" w:styleId="a5">
    <w:name w:val="純文字 字元"/>
    <w:basedOn w:val="a0"/>
    <w:link w:val="a4"/>
    <w:rsid w:val="00646EBC"/>
    <w:rPr>
      <w:rFonts w:ascii="細明體" w:eastAsia="細明體" w:hAnsi="Courier New" w:cs="Courier New"/>
      <w:szCs w:val="24"/>
    </w:rPr>
  </w:style>
  <w:style w:type="paragraph" w:styleId="a6">
    <w:name w:val="Balloon Text"/>
    <w:basedOn w:val="a"/>
    <w:link w:val="a7"/>
    <w:uiPriority w:val="99"/>
    <w:semiHidden/>
    <w:unhideWhenUsed/>
    <w:rsid w:val="00646EBC"/>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6EBC"/>
    <w:rPr>
      <w:rFonts w:asciiTheme="majorHAnsi" w:eastAsiaTheme="majorEastAsia" w:hAnsiTheme="majorHAnsi" w:cstheme="majorBidi"/>
      <w:sz w:val="18"/>
      <w:szCs w:val="18"/>
    </w:rPr>
  </w:style>
  <w:style w:type="paragraph" w:styleId="Web">
    <w:name w:val="Normal (Web)"/>
    <w:basedOn w:val="a"/>
    <w:uiPriority w:val="99"/>
    <w:unhideWhenUsed/>
    <w:rsid w:val="00EB1568"/>
    <w:pPr>
      <w:widowControl/>
      <w:spacing w:before="100" w:beforeAutospacing="1" w:after="100" w:afterAutospacing="1"/>
    </w:pPr>
    <w:rPr>
      <w:rFonts w:ascii="新細明體" w:eastAsia="新細明體" w:hAnsi="新細明體" w:cs="新細明體"/>
      <w:kern w:val="0"/>
      <w:szCs w:val="24"/>
    </w:rPr>
  </w:style>
  <w:style w:type="character" w:customStyle="1" w:styleId="grayblackbold">
    <w:name w:val="grayblackbold"/>
    <w:basedOn w:val="a0"/>
    <w:rsid w:val="00507712"/>
  </w:style>
  <w:style w:type="character" w:styleId="a8">
    <w:name w:val="Strong"/>
    <w:uiPriority w:val="22"/>
    <w:qFormat/>
    <w:rsid w:val="00CB0BC4"/>
    <w:rPr>
      <w:b/>
      <w:bCs/>
    </w:rPr>
  </w:style>
  <w:style w:type="paragraph" w:styleId="a9">
    <w:name w:val="header"/>
    <w:basedOn w:val="a"/>
    <w:link w:val="aa"/>
    <w:uiPriority w:val="99"/>
    <w:unhideWhenUsed/>
    <w:rsid w:val="003F0250"/>
    <w:pPr>
      <w:tabs>
        <w:tab w:val="center" w:pos="4153"/>
        <w:tab w:val="right" w:pos="8306"/>
      </w:tabs>
      <w:snapToGrid w:val="0"/>
    </w:pPr>
    <w:rPr>
      <w:sz w:val="20"/>
      <w:szCs w:val="20"/>
    </w:rPr>
  </w:style>
  <w:style w:type="character" w:customStyle="1" w:styleId="aa">
    <w:name w:val="頁首 字元"/>
    <w:basedOn w:val="a0"/>
    <w:link w:val="a9"/>
    <w:uiPriority w:val="99"/>
    <w:rsid w:val="003F0250"/>
    <w:rPr>
      <w:sz w:val="20"/>
      <w:szCs w:val="20"/>
    </w:rPr>
  </w:style>
  <w:style w:type="paragraph" w:styleId="ab">
    <w:name w:val="footer"/>
    <w:basedOn w:val="a"/>
    <w:link w:val="ac"/>
    <w:uiPriority w:val="99"/>
    <w:unhideWhenUsed/>
    <w:rsid w:val="003F0250"/>
    <w:pPr>
      <w:tabs>
        <w:tab w:val="center" w:pos="4153"/>
        <w:tab w:val="right" w:pos="8306"/>
      </w:tabs>
      <w:snapToGrid w:val="0"/>
    </w:pPr>
    <w:rPr>
      <w:sz w:val="20"/>
      <w:szCs w:val="20"/>
    </w:rPr>
  </w:style>
  <w:style w:type="character" w:customStyle="1" w:styleId="ac">
    <w:name w:val="頁尾 字元"/>
    <w:basedOn w:val="a0"/>
    <w:link w:val="ab"/>
    <w:uiPriority w:val="99"/>
    <w:rsid w:val="003F0250"/>
    <w:rPr>
      <w:sz w:val="20"/>
      <w:szCs w:val="20"/>
    </w:rPr>
  </w:style>
  <w:style w:type="paragraph" w:customStyle="1" w:styleId="Default">
    <w:name w:val="Default"/>
    <w:rsid w:val="00083375"/>
    <w:pPr>
      <w:widowControl w:val="0"/>
      <w:autoSpaceDE w:val="0"/>
      <w:autoSpaceDN w:val="0"/>
      <w:adjustRightInd w:val="0"/>
    </w:pPr>
    <w:rPr>
      <w:rFonts w:ascii="新細明體" w:eastAsia="新細明體" w:hAnsi="Calibri" w:cs="新細明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19422">
      <w:bodyDiv w:val="1"/>
      <w:marLeft w:val="0"/>
      <w:marRight w:val="0"/>
      <w:marTop w:val="0"/>
      <w:marBottom w:val="0"/>
      <w:divBdr>
        <w:top w:val="none" w:sz="0" w:space="0" w:color="auto"/>
        <w:left w:val="none" w:sz="0" w:space="0" w:color="auto"/>
        <w:bottom w:val="none" w:sz="0" w:space="0" w:color="auto"/>
        <w:right w:val="none" w:sz="0" w:space="0" w:color="auto"/>
      </w:divBdr>
    </w:div>
    <w:div w:id="1673794445">
      <w:bodyDiv w:val="1"/>
      <w:marLeft w:val="0"/>
      <w:marRight w:val="0"/>
      <w:marTop w:val="0"/>
      <w:marBottom w:val="0"/>
      <w:divBdr>
        <w:top w:val="none" w:sz="0" w:space="0" w:color="auto"/>
        <w:left w:val="none" w:sz="0" w:space="0" w:color="auto"/>
        <w:bottom w:val="none" w:sz="0" w:space="0" w:color="auto"/>
        <w:right w:val="none" w:sz="0" w:space="0" w:color="auto"/>
      </w:divBdr>
      <w:divsChild>
        <w:div w:id="2045212163">
          <w:marLeft w:val="0"/>
          <w:marRight w:val="0"/>
          <w:marTop w:val="0"/>
          <w:marBottom w:val="0"/>
          <w:divBdr>
            <w:top w:val="none" w:sz="0" w:space="0" w:color="auto"/>
            <w:left w:val="none" w:sz="0" w:space="0" w:color="auto"/>
            <w:bottom w:val="none" w:sz="0" w:space="0" w:color="auto"/>
            <w:right w:val="none" w:sz="0" w:space="0" w:color="auto"/>
          </w:divBdr>
        </w:div>
        <w:div w:id="1940940810">
          <w:marLeft w:val="0"/>
          <w:marRight w:val="0"/>
          <w:marTop w:val="0"/>
          <w:marBottom w:val="0"/>
          <w:divBdr>
            <w:top w:val="none" w:sz="0" w:space="0" w:color="auto"/>
            <w:left w:val="none" w:sz="0" w:space="0" w:color="auto"/>
            <w:bottom w:val="none" w:sz="0" w:space="0" w:color="auto"/>
            <w:right w:val="none" w:sz="0" w:space="0" w:color="auto"/>
          </w:divBdr>
        </w:div>
      </w:divsChild>
    </w:div>
    <w:div w:id="1757050644">
      <w:bodyDiv w:val="1"/>
      <w:marLeft w:val="0"/>
      <w:marRight w:val="0"/>
      <w:marTop w:val="0"/>
      <w:marBottom w:val="0"/>
      <w:divBdr>
        <w:top w:val="none" w:sz="0" w:space="0" w:color="auto"/>
        <w:left w:val="none" w:sz="0" w:space="0" w:color="auto"/>
        <w:bottom w:val="none" w:sz="0" w:space="0" w:color="auto"/>
        <w:right w:val="none" w:sz="0" w:space="0" w:color="auto"/>
      </w:divBdr>
    </w:div>
    <w:div w:id="1901793383">
      <w:bodyDiv w:val="1"/>
      <w:marLeft w:val="0"/>
      <w:marRight w:val="0"/>
      <w:marTop w:val="0"/>
      <w:marBottom w:val="0"/>
      <w:divBdr>
        <w:top w:val="none" w:sz="0" w:space="0" w:color="auto"/>
        <w:left w:val="none" w:sz="0" w:space="0" w:color="auto"/>
        <w:bottom w:val="none" w:sz="0" w:space="0" w:color="auto"/>
        <w:right w:val="none" w:sz="0" w:space="0" w:color="auto"/>
      </w:divBdr>
    </w:div>
    <w:div w:id="2005736869">
      <w:bodyDiv w:val="1"/>
      <w:marLeft w:val="0"/>
      <w:marRight w:val="0"/>
      <w:marTop w:val="0"/>
      <w:marBottom w:val="0"/>
      <w:divBdr>
        <w:top w:val="none" w:sz="0" w:space="0" w:color="auto"/>
        <w:left w:val="none" w:sz="0" w:space="0" w:color="auto"/>
        <w:bottom w:val="none" w:sz="0" w:space="0" w:color="auto"/>
        <w:right w:val="none" w:sz="0" w:space="0" w:color="auto"/>
      </w:divBdr>
      <w:divsChild>
        <w:div w:id="1249653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0053849">
      <w:bodyDiv w:val="1"/>
      <w:marLeft w:val="0"/>
      <w:marRight w:val="0"/>
      <w:marTop w:val="0"/>
      <w:marBottom w:val="0"/>
      <w:divBdr>
        <w:top w:val="none" w:sz="0" w:space="0" w:color="auto"/>
        <w:left w:val="none" w:sz="0" w:space="0" w:color="auto"/>
        <w:bottom w:val="none" w:sz="0" w:space="0" w:color="auto"/>
        <w:right w:val="none" w:sz="0" w:space="0" w:color="auto"/>
      </w:divBdr>
      <w:divsChild>
        <w:div w:id="1356930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emf"/><Relationship Id="rId3" Type="http://schemas.microsoft.com/office/2007/relationships/stylesWithEffects" Target="stylesWithEffect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10</Pages>
  <Words>1363</Words>
  <Characters>7773</Characters>
  <Application>Microsoft Office Word</Application>
  <DocSecurity>0</DocSecurity>
  <Lines>64</Lines>
  <Paragraphs>18</Paragraphs>
  <ScaleCrop>false</ScaleCrop>
  <Company/>
  <LinksUpToDate>false</LinksUpToDate>
  <CharactersWithSpaces>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dc:creator>
  <cp:lastModifiedBy>user</cp:lastModifiedBy>
  <cp:revision>36</cp:revision>
  <cp:lastPrinted>2018-10-24T09:48:00Z</cp:lastPrinted>
  <dcterms:created xsi:type="dcterms:W3CDTF">2018-10-12T06:30:00Z</dcterms:created>
  <dcterms:modified xsi:type="dcterms:W3CDTF">2018-10-29T02:48:00Z</dcterms:modified>
</cp:coreProperties>
</file>